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FE5" w14:textId="77777777" w:rsidR="00C54835" w:rsidRDefault="00512BB6" w:rsidP="00512BB6">
      <w:pPr>
        <w:jc w:val="center"/>
      </w:pPr>
      <w:r>
        <w:rPr>
          <w:noProof/>
          <w:lang w:eastAsia="en-NZ"/>
        </w:rPr>
        <w:drawing>
          <wp:inline distT="0" distB="0" distL="0" distR="0" wp14:anchorId="62793153" wp14:editId="5E66399B">
            <wp:extent cx="2705100" cy="1038225"/>
            <wp:effectExtent l="0" t="0" r="0" b="9525"/>
            <wp:docPr id="2" name="Picture 2" descr="C:\Users\Harold.Leaupepe\Pictures\Gilmours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old.Leaupepe\Pictures\Gilmours New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CFB8" w14:textId="77777777" w:rsidR="000D4978" w:rsidRDefault="00D437C2" w:rsidP="00D437C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JOB DESCRIPTION</w:t>
      </w:r>
    </w:p>
    <w:p w14:paraId="5A72149A" w14:textId="76C59D0F" w:rsidR="00ED3B19" w:rsidRDefault="00FA6184" w:rsidP="00FA6184">
      <w:pPr>
        <w:pStyle w:val="NoSpacing"/>
      </w:pPr>
      <w:r w:rsidRPr="00FA6184">
        <w:rPr>
          <w:b/>
        </w:rPr>
        <w:t xml:space="preserve">Position: </w:t>
      </w:r>
      <w:r w:rsidR="00551308">
        <w:t>Territory Development Manager</w:t>
      </w:r>
      <w:r w:rsidR="00ED3B19">
        <w:t xml:space="preserve"> – Whangarei</w:t>
      </w:r>
    </w:p>
    <w:p w14:paraId="78DCC809" w14:textId="77777777" w:rsidR="00A83BF7" w:rsidRDefault="00A83BF7" w:rsidP="00FA6184">
      <w:pPr>
        <w:pStyle w:val="NoSpacing"/>
        <w:rPr>
          <w:b/>
        </w:rPr>
      </w:pPr>
    </w:p>
    <w:p w14:paraId="48F2FB07" w14:textId="60F26844" w:rsidR="00FA6184" w:rsidRDefault="00FA6184" w:rsidP="00FA6184">
      <w:pPr>
        <w:pStyle w:val="NoSpacing"/>
      </w:pPr>
      <w:r w:rsidRPr="00FA6184">
        <w:rPr>
          <w:b/>
        </w:rPr>
        <w:t>Report</w:t>
      </w:r>
      <w:r w:rsidR="000D4978">
        <w:rPr>
          <w:b/>
        </w:rPr>
        <w:t>ing</w:t>
      </w:r>
      <w:r w:rsidRPr="00FA6184">
        <w:rPr>
          <w:b/>
        </w:rPr>
        <w:t xml:space="preserve"> Line:</w:t>
      </w:r>
      <w:r w:rsidR="00ED3B19">
        <w:t xml:space="preserve"> Sales Manager</w:t>
      </w:r>
    </w:p>
    <w:p w14:paraId="2C951BD4" w14:textId="77777777" w:rsidR="00A83BF7" w:rsidRDefault="00A83BF7" w:rsidP="00FA6184">
      <w:pPr>
        <w:pStyle w:val="NoSpacing"/>
        <w:rPr>
          <w:b/>
        </w:rPr>
      </w:pPr>
    </w:p>
    <w:p w14:paraId="6F595726" w14:textId="226E4ADF" w:rsidR="00FA6184" w:rsidRDefault="00FA6184" w:rsidP="00FA6184">
      <w:pPr>
        <w:pStyle w:val="NoSpacing"/>
      </w:pPr>
      <w:r w:rsidRPr="00FA6184">
        <w:rPr>
          <w:b/>
        </w:rPr>
        <w:t>Salary:</w:t>
      </w:r>
      <w:r>
        <w:t xml:space="preserve"> $</w:t>
      </w:r>
      <w:r w:rsidR="00551308">
        <w:t>80</w:t>
      </w:r>
      <w:r w:rsidR="00C12DFF">
        <w:t>,000</w:t>
      </w:r>
      <w:r w:rsidR="00ED3B19">
        <w:t xml:space="preserve"> - $</w:t>
      </w:r>
      <w:r w:rsidR="00551308">
        <w:t>90</w:t>
      </w:r>
      <w:r w:rsidR="00ED3B19">
        <w:t xml:space="preserve">,000 </w:t>
      </w:r>
      <w:r>
        <w:t>per annum</w:t>
      </w:r>
      <w:r w:rsidR="00551308">
        <w:t xml:space="preserve"> (based off experience)</w:t>
      </w:r>
    </w:p>
    <w:p w14:paraId="5171436A" w14:textId="77777777" w:rsidR="00FA6184" w:rsidRDefault="00FA6184" w:rsidP="00FA6184">
      <w:pPr>
        <w:pStyle w:val="NoSpacing"/>
      </w:pPr>
    </w:p>
    <w:p w14:paraId="01342808" w14:textId="77777777" w:rsidR="000D4978" w:rsidRDefault="000D4978" w:rsidP="00FA6184">
      <w:pPr>
        <w:pStyle w:val="NoSpacing"/>
      </w:pPr>
      <w:r w:rsidRPr="000D4978">
        <w:rPr>
          <w:b/>
        </w:rPr>
        <w:t>Incentive:</w:t>
      </w:r>
      <w:r w:rsidR="00512BB6">
        <w:t xml:space="preserve"> Please refer to the Company</w:t>
      </w:r>
      <w:r w:rsidR="00D437C2">
        <w:t xml:space="preserve"> Discretionary Incentive Scheme</w:t>
      </w:r>
    </w:p>
    <w:p w14:paraId="48F06B4F" w14:textId="77777777" w:rsidR="000D4978" w:rsidRDefault="000D4978" w:rsidP="00FA6184">
      <w:pPr>
        <w:pStyle w:val="NoSpacing"/>
      </w:pPr>
    </w:p>
    <w:p w14:paraId="4A519C94" w14:textId="77777777" w:rsidR="00962BB9" w:rsidRPr="00962BB9" w:rsidRDefault="00962BB9" w:rsidP="00FA6184">
      <w:pPr>
        <w:pStyle w:val="NoSpacing"/>
        <w:rPr>
          <w:b/>
        </w:rPr>
      </w:pPr>
      <w:r w:rsidRPr="00962BB9">
        <w:rPr>
          <w:b/>
        </w:rPr>
        <w:t>Tools</w:t>
      </w:r>
      <w:r>
        <w:rPr>
          <w:b/>
        </w:rPr>
        <w:t>:</w:t>
      </w:r>
    </w:p>
    <w:p w14:paraId="37F0A7C4" w14:textId="5E815387" w:rsidR="000D4978" w:rsidRDefault="000D4978" w:rsidP="00962BB9">
      <w:pPr>
        <w:pStyle w:val="NoSpacing"/>
        <w:numPr>
          <w:ilvl w:val="0"/>
          <w:numId w:val="7"/>
        </w:numPr>
      </w:pPr>
      <w:r w:rsidRPr="00962BB9">
        <w:t>Vehicle</w:t>
      </w:r>
      <w:r w:rsidR="00962BB9">
        <w:rPr>
          <w:b/>
        </w:rPr>
        <w:t xml:space="preserve"> </w:t>
      </w:r>
      <w:r w:rsidR="00962BB9">
        <w:t>(</w:t>
      </w:r>
      <w:r w:rsidR="00D437C2">
        <w:t>A fully maintained company vehicle will be provided</w:t>
      </w:r>
      <w:r w:rsidR="00962BB9">
        <w:t>)</w:t>
      </w:r>
    </w:p>
    <w:p w14:paraId="2660E76A" w14:textId="77777777" w:rsidR="00962BB9" w:rsidRDefault="00962BB9" w:rsidP="00962BB9">
      <w:pPr>
        <w:pStyle w:val="NoSpacing"/>
        <w:numPr>
          <w:ilvl w:val="0"/>
          <w:numId w:val="7"/>
        </w:numPr>
      </w:pPr>
      <w:r w:rsidRPr="00962BB9">
        <w:t>Mobile phone</w:t>
      </w:r>
    </w:p>
    <w:p w14:paraId="6E9AA5D9" w14:textId="77777777" w:rsidR="00962BB9" w:rsidRPr="00962BB9" w:rsidRDefault="00962BB9" w:rsidP="00962BB9">
      <w:pPr>
        <w:pStyle w:val="NoSpacing"/>
        <w:numPr>
          <w:ilvl w:val="0"/>
          <w:numId w:val="7"/>
        </w:numPr>
      </w:pPr>
      <w:r>
        <w:t>Laptop</w:t>
      </w:r>
    </w:p>
    <w:p w14:paraId="3DD95597" w14:textId="77777777" w:rsidR="000D4978" w:rsidRDefault="000D4978" w:rsidP="00FA6184">
      <w:pPr>
        <w:pStyle w:val="NoSpacing"/>
      </w:pPr>
    </w:p>
    <w:p w14:paraId="55B56117" w14:textId="445128FB" w:rsidR="000D4978" w:rsidRDefault="000D4978" w:rsidP="000D4978">
      <w:pPr>
        <w:pStyle w:val="NoSpacing"/>
      </w:pPr>
      <w:r w:rsidRPr="00FA6184">
        <w:rPr>
          <w:b/>
        </w:rPr>
        <w:t>Hours:</w:t>
      </w:r>
      <w:r>
        <w:t xml:space="preserve"> 8am to </w:t>
      </w:r>
      <w:r w:rsidR="004C6A24">
        <w:t>5.</w:t>
      </w:r>
      <w:r w:rsidR="008367C3">
        <w:t>30</w:t>
      </w:r>
      <w:r w:rsidR="00E45F80">
        <w:t>pm</w:t>
      </w:r>
      <w:r w:rsidR="00D437C2">
        <w:t>, Monday to Friday</w:t>
      </w:r>
      <w:r>
        <w:t xml:space="preserve"> </w:t>
      </w:r>
    </w:p>
    <w:p w14:paraId="2A5A8407" w14:textId="77777777" w:rsidR="00D437C2" w:rsidRDefault="00D437C2" w:rsidP="000D4978">
      <w:pPr>
        <w:pStyle w:val="NoSpacing"/>
        <w:pBdr>
          <w:bottom w:val="single" w:sz="12" w:space="1" w:color="auto"/>
        </w:pBdr>
      </w:pPr>
    </w:p>
    <w:p w14:paraId="6D87BDC2" w14:textId="77777777" w:rsidR="00D437C2" w:rsidRDefault="00D437C2" w:rsidP="000D4978">
      <w:pPr>
        <w:pStyle w:val="NoSpacing"/>
      </w:pPr>
    </w:p>
    <w:p w14:paraId="0B87A4AE" w14:textId="082C4DB5" w:rsidR="00D437C2" w:rsidRPr="00D437C2" w:rsidRDefault="00D437C2" w:rsidP="000D4978">
      <w:pPr>
        <w:pStyle w:val="NoSpacing"/>
      </w:pPr>
      <w:r w:rsidRPr="00D437C2">
        <w:rPr>
          <w:b/>
        </w:rPr>
        <w:t>Position Summary:</w:t>
      </w:r>
      <w:r>
        <w:rPr>
          <w:b/>
        </w:rPr>
        <w:t xml:space="preserve"> </w:t>
      </w:r>
      <w:r>
        <w:t xml:space="preserve">The </w:t>
      </w:r>
      <w:r w:rsidR="0094743A">
        <w:t>Territory Development Manager</w:t>
      </w:r>
      <w:r>
        <w:t xml:space="preserve"> is charged with</w:t>
      </w:r>
      <w:r w:rsidR="00ED3B19">
        <w:t xml:space="preserve"> supporting both the Sales and Operations functions of our Northland business</w:t>
      </w:r>
      <w:r w:rsidR="0094253B">
        <w:t>.</w:t>
      </w:r>
      <w:r>
        <w:t xml:space="preserve"> </w:t>
      </w:r>
      <w:r w:rsidR="00ED3B19">
        <w:t xml:space="preserve">key </w:t>
      </w:r>
      <w:r>
        <w:t>accountabilit</w:t>
      </w:r>
      <w:r w:rsidR="00ED3B19">
        <w:t xml:space="preserve">ies are </w:t>
      </w:r>
      <w:r>
        <w:t xml:space="preserve">achieving budgeted sales targets by </w:t>
      </w:r>
      <w:r w:rsidR="00ED3B19">
        <w:t>procuring</w:t>
      </w:r>
      <w:r>
        <w:t xml:space="preserve"> new business from new and existing customers while managing existing customers in the specified territory</w:t>
      </w:r>
      <w:r w:rsidR="00ED3B19">
        <w:t xml:space="preserve"> (</w:t>
      </w:r>
      <w:r w:rsidR="0094743A">
        <w:t>4</w:t>
      </w:r>
      <w:r w:rsidR="00ED3B19">
        <w:t xml:space="preserve"> days a week) </w:t>
      </w:r>
      <w:r w:rsidR="0094253B">
        <w:t>along with</w:t>
      </w:r>
      <w:r w:rsidR="00ED3B19">
        <w:t xml:space="preserve"> providing administrative and operational support to our Northland operation (</w:t>
      </w:r>
      <w:r w:rsidR="0094743A">
        <w:t>1</w:t>
      </w:r>
      <w:r w:rsidR="00ED3B19">
        <w:t xml:space="preserve"> day</w:t>
      </w:r>
      <w:r w:rsidR="0094743A">
        <w:t xml:space="preserve"> </w:t>
      </w:r>
      <w:r w:rsidR="00ED3B19">
        <w:t>a week)</w:t>
      </w:r>
    </w:p>
    <w:p w14:paraId="6DC55B95" w14:textId="77777777" w:rsidR="000D4978" w:rsidRDefault="000D4978" w:rsidP="00FA6184">
      <w:pPr>
        <w:pStyle w:val="NoSpacing"/>
        <w:pBdr>
          <w:bottom w:val="single" w:sz="12" w:space="1" w:color="auto"/>
        </w:pBdr>
      </w:pPr>
    </w:p>
    <w:p w14:paraId="4757620F" w14:textId="77777777" w:rsidR="00D437C2" w:rsidRDefault="00D437C2" w:rsidP="00C54835">
      <w:pPr>
        <w:pStyle w:val="NoSpacing"/>
        <w:rPr>
          <w:b/>
          <w:sz w:val="24"/>
          <w:szCs w:val="24"/>
        </w:rPr>
      </w:pPr>
    </w:p>
    <w:p w14:paraId="7E59A7E5" w14:textId="77777777" w:rsidR="00C54835" w:rsidRDefault="00D437C2" w:rsidP="00C54835">
      <w:pPr>
        <w:pStyle w:val="NoSpacing"/>
        <w:rPr>
          <w:b/>
          <w:sz w:val="24"/>
          <w:szCs w:val="24"/>
        </w:rPr>
      </w:pPr>
      <w:r w:rsidRPr="00D437C2">
        <w:rPr>
          <w:b/>
          <w:sz w:val="24"/>
          <w:szCs w:val="24"/>
        </w:rPr>
        <w:t>Duties and Responsibilities</w:t>
      </w:r>
      <w:r>
        <w:rPr>
          <w:b/>
          <w:sz w:val="24"/>
          <w:szCs w:val="24"/>
        </w:rPr>
        <w:t>:</w:t>
      </w:r>
    </w:p>
    <w:p w14:paraId="151E87BF" w14:textId="1F4F595F" w:rsidR="00ED3B19" w:rsidRPr="00ED3B19" w:rsidRDefault="00ED3B19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ED3B19">
        <w:rPr>
          <w:bCs/>
          <w:sz w:val="24"/>
          <w:szCs w:val="24"/>
        </w:rPr>
        <w:t>Credit</w:t>
      </w:r>
      <w:r>
        <w:rPr>
          <w:bCs/>
          <w:sz w:val="24"/>
          <w:szCs w:val="24"/>
        </w:rPr>
        <w:t xml:space="preserve"> Processing for customers</w:t>
      </w:r>
      <w:r w:rsidRPr="00ED3B19">
        <w:rPr>
          <w:bCs/>
          <w:sz w:val="24"/>
          <w:szCs w:val="24"/>
        </w:rPr>
        <w:t xml:space="preserve"> </w:t>
      </w:r>
    </w:p>
    <w:p w14:paraId="4F4A6342" w14:textId="2342988D" w:rsidR="00ED3B19" w:rsidRPr="00ED3B19" w:rsidRDefault="00ED3B19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ED3B19">
        <w:rPr>
          <w:bCs/>
          <w:sz w:val="24"/>
          <w:szCs w:val="24"/>
        </w:rPr>
        <w:t>Transport</w:t>
      </w:r>
      <w:r>
        <w:rPr>
          <w:bCs/>
          <w:sz w:val="24"/>
          <w:szCs w:val="24"/>
        </w:rPr>
        <w:t xml:space="preserve"> and operations</w:t>
      </w:r>
      <w:r w:rsidRPr="00ED3B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team administration</w:t>
      </w:r>
      <w:r w:rsidR="0094253B">
        <w:rPr>
          <w:bCs/>
          <w:sz w:val="24"/>
          <w:szCs w:val="24"/>
        </w:rPr>
        <w:t xml:space="preserve"> coordination</w:t>
      </w:r>
      <w:r w:rsidRPr="00ED3B19">
        <w:rPr>
          <w:bCs/>
          <w:sz w:val="24"/>
          <w:szCs w:val="24"/>
        </w:rPr>
        <w:t xml:space="preserve"> – Sick Leave, Holidays etc. </w:t>
      </w:r>
    </w:p>
    <w:p w14:paraId="73CEAFA5" w14:textId="68112999" w:rsidR="00ED3B19" w:rsidRPr="00ED3B19" w:rsidRDefault="00ED3B19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ED3B19">
        <w:rPr>
          <w:bCs/>
          <w:sz w:val="24"/>
          <w:szCs w:val="24"/>
        </w:rPr>
        <w:t>Support Drivers when they return from their</w:t>
      </w:r>
      <w:r w:rsidR="0094253B">
        <w:rPr>
          <w:bCs/>
          <w:sz w:val="24"/>
          <w:szCs w:val="24"/>
        </w:rPr>
        <w:t xml:space="preserve"> day of</w:t>
      </w:r>
      <w:r w:rsidRPr="00ED3B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deliveries including, </w:t>
      </w:r>
      <w:r w:rsidR="0094253B">
        <w:rPr>
          <w:bCs/>
          <w:sz w:val="24"/>
          <w:szCs w:val="24"/>
        </w:rPr>
        <w:t xml:space="preserve">coordinating </w:t>
      </w:r>
      <w:r>
        <w:rPr>
          <w:bCs/>
          <w:sz w:val="24"/>
          <w:szCs w:val="24"/>
        </w:rPr>
        <w:t>c</w:t>
      </w:r>
      <w:r w:rsidRPr="00ED3B19">
        <w:rPr>
          <w:bCs/>
          <w:sz w:val="24"/>
          <w:szCs w:val="24"/>
        </w:rPr>
        <w:t xml:space="preserve">redits, </w:t>
      </w:r>
      <w:r>
        <w:rPr>
          <w:bCs/>
          <w:sz w:val="24"/>
          <w:szCs w:val="24"/>
        </w:rPr>
        <w:t>r</w:t>
      </w:r>
      <w:r w:rsidRPr="00ED3B19">
        <w:rPr>
          <w:bCs/>
          <w:sz w:val="24"/>
          <w:szCs w:val="24"/>
        </w:rPr>
        <w:t>eturns</w:t>
      </w:r>
      <w:r>
        <w:rPr>
          <w:bCs/>
          <w:sz w:val="24"/>
          <w:szCs w:val="24"/>
        </w:rPr>
        <w:t xml:space="preserve"> &amp; d</w:t>
      </w:r>
      <w:r w:rsidRPr="00ED3B19">
        <w:rPr>
          <w:bCs/>
          <w:sz w:val="24"/>
          <w:szCs w:val="24"/>
        </w:rPr>
        <w:t>amages.</w:t>
      </w:r>
    </w:p>
    <w:p w14:paraId="5B353085" w14:textId="061FE9FB" w:rsidR="00ED3B19" w:rsidRPr="00ED3B19" w:rsidRDefault="00ED3B19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ED3B19">
        <w:rPr>
          <w:bCs/>
          <w:sz w:val="24"/>
          <w:szCs w:val="24"/>
        </w:rPr>
        <w:t>Utilising Salesforce</w:t>
      </w:r>
      <w:r>
        <w:rPr>
          <w:bCs/>
          <w:sz w:val="24"/>
          <w:szCs w:val="24"/>
        </w:rPr>
        <w:t xml:space="preserve"> CRM</w:t>
      </w:r>
      <w:r w:rsidRPr="00ED3B19">
        <w:rPr>
          <w:bCs/>
          <w:sz w:val="24"/>
          <w:szCs w:val="24"/>
        </w:rPr>
        <w:t xml:space="preserve"> to create cases for </w:t>
      </w:r>
      <w:r>
        <w:rPr>
          <w:bCs/>
          <w:sz w:val="24"/>
          <w:szCs w:val="24"/>
        </w:rPr>
        <w:t>further investigation.</w:t>
      </w:r>
    </w:p>
    <w:p w14:paraId="7009BB7F" w14:textId="41A8F746" w:rsidR="00ED3B19" w:rsidRDefault="00ED3B19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ED3B19">
        <w:rPr>
          <w:bCs/>
          <w:sz w:val="24"/>
          <w:szCs w:val="24"/>
        </w:rPr>
        <w:t xml:space="preserve">Manifesting of </w:t>
      </w:r>
      <w:r w:rsidR="0094253B">
        <w:rPr>
          <w:bCs/>
          <w:sz w:val="24"/>
          <w:szCs w:val="24"/>
        </w:rPr>
        <w:t>o</w:t>
      </w:r>
      <w:r w:rsidRPr="00ED3B19">
        <w:rPr>
          <w:bCs/>
          <w:sz w:val="24"/>
          <w:szCs w:val="24"/>
        </w:rPr>
        <w:t xml:space="preserve">rders for </w:t>
      </w:r>
      <w:r>
        <w:rPr>
          <w:bCs/>
          <w:sz w:val="24"/>
          <w:szCs w:val="24"/>
        </w:rPr>
        <w:t>transport team</w:t>
      </w:r>
      <w:r w:rsidRPr="00ED3B19">
        <w:rPr>
          <w:bCs/>
          <w:sz w:val="24"/>
          <w:szCs w:val="24"/>
        </w:rPr>
        <w:t xml:space="preserve"> </w:t>
      </w:r>
    </w:p>
    <w:p w14:paraId="7CF40495" w14:textId="6DCAE78B" w:rsidR="0094253B" w:rsidRPr="00ED3B19" w:rsidRDefault="0094253B" w:rsidP="00ED3B19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Assist Operations team with warehouse tasks where required</w:t>
      </w:r>
    </w:p>
    <w:p w14:paraId="508B0336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Personally contact potential and existing customers by cold calling, generating sales leads, responding to sales inquiries to secure new and increased business accounts to meet established sales targets.</w:t>
      </w:r>
    </w:p>
    <w:p w14:paraId="000714C0" w14:textId="62F8E65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Account Management of existing customers within the territory</w:t>
      </w:r>
      <w:r w:rsidR="00ED3B19">
        <w:rPr>
          <w:sz w:val="24"/>
          <w:szCs w:val="24"/>
        </w:rPr>
        <w:t xml:space="preserve"> </w:t>
      </w:r>
    </w:p>
    <w:p w14:paraId="2AB3ACF8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Achieve maximum sales, growth and account conversion within the assigned territory.</w:t>
      </w:r>
    </w:p>
    <w:p w14:paraId="49FF67CF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Complete and submit sales reports as required via </w:t>
      </w:r>
      <w:r w:rsidR="007B5C92">
        <w:rPr>
          <w:sz w:val="24"/>
          <w:szCs w:val="24"/>
        </w:rPr>
        <w:t>S</w:t>
      </w:r>
      <w:r>
        <w:rPr>
          <w:sz w:val="24"/>
          <w:szCs w:val="24"/>
        </w:rPr>
        <w:t>alesforce.</w:t>
      </w:r>
    </w:p>
    <w:p w14:paraId="663E3CC6" w14:textId="77777777" w:rsidR="00D437C2" w:rsidRDefault="00D437C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Act as a liaison </w:t>
      </w:r>
      <w:r w:rsidR="007B5C92">
        <w:rPr>
          <w:sz w:val="24"/>
          <w:szCs w:val="24"/>
        </w:rPr>
        <w:t xml:space="preserve">with customer service to direct inquiries regarding admin and operational or any other problems that may arise. </w:t>
      </w:r>
    </w:p>
    <w:p w14:paraId="7CAE6A31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Being </w:t>
      </w:r>
      <w:proofErr w:type="gramStart"/>
      <w:r>
        <w:rPr>
          <w:sz w:val="24"/>
          <w:szCs w:val="24"/>
        </w:rPr>
        <w:t>up-to-date</w:t>
      </w:r>
      <w:proofErr w:type="gramEnd"/>
      <w:r>
        <w:rPr>
          <w:sz w:val="24"/>
          <w:szCs w:val="24"/>
        </w:rPr>
        <w:t xml:space="preserve"> with any information concerning products, fluctuations in competitors and market performance.</w:t>
      </w:r>
    </w:p>
    <w:p w14:paraId="4A2CDA14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Displaying an attitude and behaviour reflecting </w:t>
      </w:r>
      <w:r w:rsidRPr="007B5C92">
        <w:rPr>
          <w:b/>
          <w:sz w:val="24"/>
          <w:szCs w:val="24"/>
          <w:u w:val="single"/>
        </w:rPr>
        <w:t>“Think Customer”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at all times.</w:t>
      </w:r>
    </w:p>
    <w:p w14:paraId="35B709E8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Prepare and present territory reviews, pipeline and forecasted sales to target.</w:t>
      </w:r>
    </w:p>
    <w:p w14:paraId="4A03DE8D" w14:textId="77777777" w:rsidR="007B5C92" w:rsidRDefault="007B5C92" w:rsidP="00D437C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 pipeline and manage customer contacts, data quality within Salesforce for your territory.</w:t>
      </w:r>
    </w:p>
    <w:p w14:paraId="117D95D3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Prepare, implement and execute Strategic Account Plans at both Account and Group Level and update on a Monthly and Quarterly basis.</w:t>
      </w:r>
    </w:p>
    <w:p w14:paraId="19E987E3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Promote and engage Gilmours and Foodstuffs NI solutions across the entire territory.</w:t>
      </w:r>
    </w:p>
    <w:p w14:paraId="2F0EC6D7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Responding and assisting the Sales Manager and Store Manager in responding to RFP’s on going to achieve the annual sales targets.</w:t>
      </w:r>
    </w:p>
    <w:p w14:paraId="64EEE27F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Monitor all accounts within your territory at Account and Group Level and report Quarter on Quarter and Year on Year sales results.</w:t>
      </w:r>
    </w:p>
    <w:p w14:paraId="6DE69CD9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 and Maintain account Relationships and customer satisfaction.</w:t>
      </w:r>
    </w:p>
    <w:p w14:paraId="1616C9B0" w14:textId="77777777" w:rsidR="00C63FAC" w:rsidRDefault="00C63FAC" w:rsidP="00C63FA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Produce </w:t>
      </w:r>
      <w:r w:rsidR="00A94B80">
        <w:rPr>
          <w:sz w:val="24"/>
          <w:szCs w:val="24"/>
        </w:rPr>
        <w:t xml:space="preserve">Territory </w:t>
      </w:r>
      <w:r>
        <w:rPr>
          <w:sz w:val="24"/>
          <w:szCs w:val="24"/>
        </w:rPr>
        <w:t>Reviews and Pipeline Reports as set by the Sales Manager.</w:t>
      </w:r>
    </w:p>
    <w:p w14:paraId="03441412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Professionally handle incoming requests from customers and ensure that issues</w:t>
      </w:r>
    </w:p>
    <w:p w14:paraId="65C2B3AE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are resolved both promptly and thoroughly.</w:t>
      </w:r>
    </w:p>
    <w:p w14:paraId="33F6B6F0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Troubleshoot customer issues over the phone.</w:t>
      </w:r>
    </w:p>
    <w:p w14:paraId="1AD4E2BE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Use CRM (Salesforce) and Operating (SAP) information systems to analyse the customer’s situation.</w:t>
      </w:r>
    </w:p>
    <w:p w14:paraId="740B466C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Maintain a balance between company policy and customer benefits in decision</w:t>
      </w:r>
    </w:p>
    <w:p w14:paraId="6F998E4C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making. Handles issues in the best interest of both customer and company.</w:t>
      </w:r>
    </w:p>
    <w:p w14:paraId="70F4FD8E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Continuously evaluate and identify opportunities to drive process improvements</w:t>
      </w:r>
    </w:p>
    <w:p w14:paraId="01B02BD9" w14:textId="77777777" w:rsidR="00C63FAC" w:rsidRPr="00B86504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that positively impacts the customer’s experience.</w:t>
      </w:r>
    </w:p>
    <w:p w14:paraId="5E8ECFAA" w14:textId="77777777" w:rsidR="00C63FAC" w:rsidRPr="00B86504" w:rsidRDefault="00C63FAC" w:rsidP="00C63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Responsible for compiling and generating reports as they relate to customer</w:t>
      </w:r>
    </w:p>
    <w:p w14:paraId="27C19091" w14:textId="77777777" w:rsidR="007B5C92" w:rsidRPr="00C63FAC" w:rsidRDefault="00C63FAC" w:rsidP="00C63F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86504">
        <w:rPr>
          <w:rFonts w:cs="Times New Roman"/>
          <w:sz w:val="24"/>
          <w:szCs w:val="24"/>
        </w:rPr>
        <w:t>Serv</w:t>
      </w:r>
      <w:r>
        <w:rPr>
          <w:rFonts w:cs="Times New Roman"/>
          <w:sz w:val="24"/>
          <w:szCs w:val="24"/>
        </w:rPr>
        <w:t>ices and operations</w:t>
      </w:r>
      <w:r w:rsidRPr="00B86504">
        <w:rPr>
          <w:rFonts w:cs="Times New Roman"/>
          <w:sz w:val="24"/>
          <w:szCs w:val="24"/>
        </w:rPr>
        <w:t>.</w:t>
      </w:r>
    </w:p>
    <w:p w14:paraId="47D3D30E" w14:textId="77777777" w:rsidR="007B5C92" w:rsidRDefault="007B5C92" w:rsidP="007B5C92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2454ABC3" w14:textId="77777777" w:rsidR="007B5C92" w:rsidRDefault="007B5C92" w:rsidP="007B5C92">
      <w:pPr>
        <w:pStyle w:val="NoSpacing"/>
        <w:rPr>
          <w:sz w:val="24"/>
          <w:szCs w:val="24"/>
        </w:rPr>
      </w:pPr>
    </w:p>
    <w:p w14:paraId="5F4E0BFD" w14:textId="77777777" w:rsidR="00A94B80" w:rsidRDefault="00A94B80" w:rsidP="007B5C92">
      <w:pPr>
        <w:pStyle w:val="NoSpacing"/>
        <w:rPr>
          <w:b/>
          <w:sz w:val="24"/>
          <w:szCs w:val="24"/>
        </w:rPr>
      </w:pPr>
      <w:r w:rsidRPr="00A94B80">
        <w:rPr>
          <w:b/>
          <w:sz w:val="24"/>
          <w:szCs w:val="24"/>
          <w:u w:val="single"/>
        </w:rPr>
        <w:t>Qualification</w:t>
      </w:r>
      <w:r>
        <w:rPr>
          <w:b/>
          <w:sz w:val="24"/>
          <w:szCs w:val="24"/>
          <w:u w:val="single"/>
        </w:rPr>
        <w:t>:</w:t>
      </w:r>
    </w:p>
    <w:p w14:paraId="502ED2EF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94B80">
        <w:rPr>
          <w:sz w:val="24"/>
          <w:szCs w:val="24"/>
        </w:rPr>
        <w:t>Proven ability to develop</w:t>
      </w:r>
      <w:r>
        <w:rPr>
          <w:sz w:val="24"/>
          <w:szCs w:val="24"/>
        </w:rPr>
        <w:t xml:space="preserve"> new accounts and new business opportunities</w:t>
      </w:r>
      <w:r w:rsidR="008C2C8E">
        <w:rPr>
          <w:sz w:val="24"/>
          <w:szCs w:val="24"/>
        </w:rPr>
        <w:t>.</w:t>
      </w:r>
    </w:p>
    <w:p w14:paraId="2F5EF57D" w14:textId="1B3DE17E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Minimum </w:t>
      </w:r>
      <w:r w:rsidR="0094253B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94253B">
        <w:rPr>
          <w:sz w:val="24"/>
          <w:szCs w:val="24"/>
        </w:rPr>
        <w:t>4</w:t>
      </w:r>
      <w:r>
        <w:rPr>
          <w:sz w:val="24"/>
          <w:szCs w:val="24"/>
        </w:rPr>
        <w:t xml:space="preserve"> years of proven, successful experience in FMCG, Food Service Sales Territory Management</w:t>
      </w:r>
      <w:r w:rsidR="008C2C8E">
        <w:rPr>
          <w:sz w:val="24"/>
          <w:szCs w:val="24"/>
        </w:rPr>
        <w:t>.</w:t>
      </w:r>
    </w:p>
    <w:p w14:paraId="3BE0B526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Highly developed communication, presentation and interpersonal skills</w:t>
      </w:r>
      <w:r w:rsidR="008C2C8E">
        <w:rPr>
          <w:sz w:val="24"/>
          <w:szCs w:val="24"/>
        </w:rPr>
        <w:t>.</w:t>
      </w:r>
    </w:p>
    <w:p w14:paraId="36924527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Excellent command of the English Language</w:t>
      </w:r>
      <w:r w:rsidR="008C2C8E">
        <w:rPr>
          <w:sz w:val="24"/>
          <w:szCs w:val="24"/>
        </w:rPr>
        <w:t>.</w:t>
      </w:r>
    </w:p>
    <w:p w14:paraId="2473B48C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multi-task and work in a </w:t>
      </w:r>
      <w:proofErr w:type="gramStart"/>
      <w:r>
        <w:rPr>
          <w:sz w:val="24"/>
          <w:szCs w:val="24"/>
        </w:rPr>
        <w:t>fast paced</w:t>
      </w:r>
      <w:proofErr w:type="gramEnd"/>
      <w:r>
        <w:rPr>
          <w:sz w:val="24"/>
          <w:szCs w:val="24"/>
        </w:rPr>
        <w:t xml:space="preserve"> team environment</w:t>
      </w:r>
      <w:r w:rsidR="008C2C8E">
        <w:rPr>
          <w:sz w:val="24"/>
          <w:szCs w:val="24"/>
        </w:rPr>
        <w:t>.</w:t>
      </w:r>
    </w:p>
    <w:p w14:paraId="05E22E5D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Positive and Professional attitude under pressure</w:t>
      </w:r>
      <w:r w:rsidR="008C2C8E">
        <w:rPr>
          <w:sz w:val="24"/>
          <w:szCs w:val="24"/>
        </w:rPr>
        <w:t>.</w:t>
      </w:r>
    </w:p>
    <w:p w14:paraId="51194E8C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actively listen, empathise and present to potential and current customers</w:t>
      </w:r>
    </w:p>
    <w:p w14:paraId="52E72381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Self</w:t>
      </w:r>
      <w:r w:rsidR="008C2C8E">
        <w:rPr>
          <w:sz w:val="24"/>
          <w:szCs w:val="24"/>
        </w:rPr>
        <w:t>-</w:t>
      </w:r>
      <w:r>
        <w:rPr>
          <w:sz w:val="24"/>
          <w:szCs w:val="24"/>
        </w:rPr>
        <w:t xml:space="preserve">motivated, with high energy and an engaging level of </w:t>
      </w:r>
      <w:r w:rsidR="008C2C8E">
        <w:rPr>
          <w:sz w:val="24"/>
          <w:szCs w:val="24"/>
        </w:rPr>
        <w:t>enthusiasm.</w:t>
      </w:r>
    </w:p>
    <w:p w14:paraId="0849F31E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Commitment to delivering and continuously improving excellence in customer service.</w:t>
      </w:r>
    </w:p>
    <w:p w14:paraId="180084EA" w14:textId="77777777" w:rsidR="00A94B80" w:rsidRDefault="00A94B80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Comfort and ability to meet with potential customers while developing and presenting sales presentations.</w:t>
      </w:r>
    </w:p>
    <w:p w14:paraId="21936D19" w14:textId="3017C7AA" w:rsidR="00ED3B19" w:rsidRDefault="00ED3B19" w:rsidP="00A94B8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Highly organised</w:t>
      </w:r>
    </w:p>
    <w:p w14:paraId="1B32158E" w14:textId="77777777" w:rsidR="0094253B" w:rsidRPr="0094253B" w:rsidRDefault="0094253B" w:rsidP="0094253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4253B">
        <w:rPr>
          <w:sz w:val="24"/>
          <w:szCs w:val="24"/>
        </w:rPr>
        <w:t xml:space="preserve">Ambitious and can see a pathway with Gilmours / Foodstuffs </w:t>
      </w:r>
    </w:p>
    <w:p w14:paraId="6B71A50D" w14:textId="380F39C7" w:rsidR="0094253B" w:rsidRPr="0094253B" w:rsidRDefault="0094253B" w:rsidP="0094253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4253B">
        <w:rPr>
          <w:sz w:val="24"/>
          <w:szCs w:val="24"/>
        </w:rPr>
        <w:t xml:space="preserve">Alignment with values – </w:t>
      </w:r>
      <w:r>
        <w:rPr>
          <w:sz w:val="24"/>
          <w:szCs w:val="24"/>
        </w:rPr>
        <w:t>“</w:t>
      </w:r>
      <w:r w:rsidRPr="0094253B">
        <w:rPr>
          <w:sz w:val="24"/>
          <w:szCs w:val="24"/>
        </w:rPr>
        <w:t>In it together</w:t>
      </w:r>
      <w:r>
        <w:rPr>
          <w:sz w:val="24"/>
          <w:szCs w:val="24"/>
        </w:rPr>
        <w:t>”</w:t>
      </w:r>
      <w:r w:rsidRPr="0094253B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Pr="0094253B">
        <w:rPr>
          <w:sz w:val="24"/>
          <w:szCs w:val="24"/>
        </w:rPr>
        <w:t>think customer</w:t>
      </w:r>
      <w:r>
        <w:rPr>
          <w:sz w:val="24"/>
          <w:szCs w:val="24"/>
        </w:rPr>
        <w:t>”</w:t>
      </w:r>
      <w:r w:rsidRPr="0094253B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Pr="0094253B">
        <w:rPr>
          <w:sz w:val="24"/>
          <w:szCs w:val="24"/>
        </w:rPr>
        <w:t>above the line</w:t>
      </w:r>
      <w:r>
        <w:rPr>
          <w:sz w:val="24"/>
          <w:szCs w:val="24"/>
        </w:rPr>
        <w:t>”</w:t>
      </w:r>
      <w:r w:rsidRPr="0094253B">
        <w:rPr>
          <w:sz w:val="24"/>
          <w:szCs w:val="24"/>
        </w:rPr>
        <w:t xml:space="preserve"> (be accountable) and </w:t>
      </w:r>
      <w:r>
        <w:rPr>
          <w:sz w:val="24"/>
          <w:szCs w:val="24"/>
        </w:rPr>
        <w:t>“</w:t>
      </w:r>
      <w:r w:rsidRPr="0094253B">
        <w:rPr>
          <w:sz w:val="24"/>
          <w:szCs w:val="24"/>
        </w:rPr>
        <w:t>be courageous</w:t>
      </w:r>
      <w:r>
        <w:rPr>
          <w:sz w:val="24"/>
          <w:szCs w:val="24"/>
        </w:rPr>
        <w:t>”.</w:t>
      </w:r>
    </w:p>
    <w:p w14:paraId="01D5D3F8" w14:textId="443F2D9F" w:rsidR="0094253B" w:rsidRPr="0094253B" w:rsidRDefault="0094253B" w:rsidP="0094253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4253B">
        <w:rPr>
          <w:sz w:val="24"/>
          <w:szCs w:val="24"/>
        </w:rPr>
        <w:t>Familiar with food service – previous experience as an operator or supplier rep</w:t>
      </w:r>
      <w:r>
        <w:rPr>
          <w:sz w:val="24"/>
          <w:szCs w:val="24"/>
        </w:rPr>
        <w:t xml:space="preserve"> would be advantageous</w:t>
      </w:r>
    </w:p>
    <w:p w14:paraId="16D91901" w14:textId="77777777" w:rsidR="0094253B" w:rsidRDefault="0094253B" w:rsidP="0094253B">
      <w:pPr>
        <w:pStyle w:val="NoSpacing"/>
        <w:ind w:left="720"/>
        <w:rPr>
          <w:sz w:val="24"/>
          <w:szCs w:val="24"/>
        </w:rPr>
      </w:pPr>
    </w:p>
    <w:p w14:paraId="66F7D5A1" w14:textId="77777777" w:rsidR="008C2C8E" w:rsidRDefault="008C2C8E" w:rsidP="008C2C8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4CCB6C69" w14:textId="77777777" w:rsidR="008C2C8E" w:rsidRDefault="008C2C8E" w:rsidP="008C2C8E">
      <w:pPr>
        <w:pStyle w:val="NoSpacing"/>
        <w:rPr>
          <w:sz w:val="24"/>
          <w:szCs w:val="24"/>
        </w:rPr>
      </w:pPr>
    </w:p>
    <w:p w14:paraId="330AD9B4" w14:textId="77777777" w:rsidR="008C2C8E" w:rsidRDefault="008C2C8E" w:rsidP="008C2C8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Technical Competencies</w:t>
      </w:r>
    </w:p>
    <w:p w14:paraId="424E94E6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Ability to Manage a Territory in all aspects whether strategic, portfolio, Account and New Business.</w:t>
      </w:r>
    </w:p>
    <w:p w14:paraId="5BB31278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</w:t>
      </w:r>
      <w:r w:rsidR="00962BB9">
        <w:rPr>
          <w:sz w:val="24"/>
          <w:szCs w:val="24"/>
        </w:rPr>
        <w:t>diate Level (Level 3</w:t>
      </w:r>
      <w:r>
        <w:rPr>
          <w:sz w:val="24"/>
          <w:szCs w:val="24"/>
        </w:rPr>
        <w:t>) in Salesforce (CRM) or an equivalent CRM.</w:t>
      </w:r>
    </w:p>
    <w:p w14:paraId="7FD87A67" w14:textId="77777777" w:rsidR="008C2C8E" w:rsidRDefault="00962BB9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Intermediate Level (Level 3</w:t>
      </w:r>
      <w:r w:rsidR="008C2C8E">
        <w:rPr>
          <w:sz w:val="24"/>
          <w:szCs w:val="24"/>
        </w:rPr>
        <w:t>) in SAP or an equivalent Operating System.</w:t>
      </w:r>
    </w:p>
    <w:p w14:paraId="2EDCC871" w14:textId="77777777" w:rsidR="008C2C8E" w:rsidRDefault="008C2C8E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Pipeline Management.</w:t>
      </w:r>
    </w:p>
    <w:p w14:paraId="5FC95981" w14:textId="77777777" w:rsidR="00962BB9" w:rsidRDefault="00962BB9" w:rsidP="008C2C8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Advanced Level (Level 4) in Microsoft Office, i.e.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and Excel.</w:t>
      </w:r>
    </w:p>
    <w:p w14:paraId="4A7B91F0" w14:textId="77777777" w:rsidR="008C2C8E" w:rsidRDefault="008C2C8E" w:rsidP="008C2C8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19A897F" w14:textId="77777777" w:rsidR="008C2C8E" w:rsidRDefault="008C2C8E" w:rsidP="008C2C8E">
      <w:pPr>
        <w:pStyle w:val="NoSpacing"/>
        <w:rPr>
          <w:sz w:val="24"/>
          <w:szCs w:val="24"/>
        </w:rPr>
      </w:pPr>
    </w:p>
    <w:p w14:paraId="2099706E" w14:textId="77777777" w:rsidR="008C2C8E" w:rsidRDefault="008C2C8E" w:rsidP="008C2C8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Travel Requirements</w:t>
      </w:r>
    </w:p>
    <w:p w14:paraId="397AF4A5" w14:textId="77777777" w:rsidR="008C2C8E" w:rsidRDefault="008C2C8E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Territory as assigned.</w:t>
      </w:r>
    </w:p>
    <w:p w14:paraId="3D082443" w14:textId="77777777" w:rsidR="008C2C8E" w:rsidRDefault="008C2C8E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Travel as required within your assigned territory.</w:t>
      </w:r>
    </w:p>
    <w:p w14:paraId="7C63F70D" w14:textId="77777777" w:rsidR="00962BB9" w:rsidRDefault="00962BB9" w:rsidP="008C2C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Attendance at Industry related trade shows.</w:t>
      </w:r>
    </w:p>
    <w:p w14:paraId="2209B053" w14:textId="77777777" w:rsidR="00962BB9" w:rsidRDefault="00962BB9" w:rsidP="00962BB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8BE2AB4" w14:textId="77777777" w:rsidR="00962BB9" w:rsidRDefault="00962BB9" w:rsidP="00962BB9">
      <w:pPr>
        <w:pStyle w:val="NoSpacing"/>
        <w:rPr>
          <w:sz w:val="24"/>
          <w:szCs w:val="24"/>
        </w:rPr>
      </w:pPr>
    </w:p>
    <w:sectPr w:rsidR="00962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29BA" w14:textId="77777777" w:rsidR="00CA6621" w:rsidRDefault="00CA6621" w:rsidP="000D4978">
      <w:pPr>
        <w:spacing w:after="0" w:line="240" w:lineRule="auto"/>
      </w:pPr>
      <w:r>
        <w:separator/>
      </w:r>
    </w:p>
  </w:endnote>
  <w:endnote w:type="continuationSeparator" w:id="0">
    <w:p w14:paraId="61A5B8BB" w14:textId="77777777" w:rsidR="00CA6621" w:rsidRDefault="00CA6621" w:rsidP="000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6072" w14:textId="77777777" w:rsidR="000E7B53" w:rsidRDefault="000E7B53">
    <w:pPr>
      <w:pStyle w:val="Footer"/>
      <w:rPr>
        <w:sz w:val="16"/>
        <w:szCs w:val="16"/>
      </w:rPr>
    </w:pPr>
  </w:p>
  <w:p w14:paraId="286AF099" w14:textId="77777777" w:rsidR="000E7B53" w:rsidRDefault="000E7B53">
    <w:pPr>
      <w:pStyle w:val="Footer"/>
      <w:rPr>
        <w:sz w:val="16"/>
        <w:szCs w:val="16"/>
      </w:rPr>
    </w:pPr>
  </w:p>
  <w:p w14:paraId="299CE8BD" w14:textId="77777777" w:rsidR="000D4978" w:rsidRPr="00FA492D" w:rsidRDefault="000D4978">
    <w:pPr>
      <w:pStyle w:val="Footer"/>
      <w:rPr>
        <w:color w:val="808080" w:themeColor="background1" w:themeShade="80"/>
        <w:sz w:val="16"/>
        <w:szCs w:val="16"/>
      </w:rPr>
    </w:pPr>
    <w:r w:rsidRPr="00FA492D">
      <w:rPr>
        <w:color w:val="808080" w:themeColor="background1" w:themeShade="80"/>
        <w:sz w:val="16"/>
        <w:szCs w:val="16"/>
      </w:rPr>
      <w:t xml:space="preserve">Mt Roskill </w:t>
    </w:r>
    <w:proofErr w:type="spellStart"/>
    <w:r w:rsidRPr="00FA492D">
      <w:rPr>
        <w:color w:val="808080" w:themeColor="background1" w:themeShade="80"/>
        <w:sz w:val="16"/>
        <w:szCs w:val="16"/>
      </w:rPr>
      <w:t>Cash’n</w:t>
    </w:r>
    <w:proofErr w:type="spellEnd"/>
    <w:r w:rsidRPr="00FA492D">
      <w:rPr>
        <w:color w:val="808080" w:themeColor="background1" w:themeShade="80"/>
        <w:sz w:val="16"/>
        <w:szCs w:val="16"/>
      </w:rPr>
      <w:t xml:space="preserve"> Carry Limite</w:t>
    </w:r>
    <w:r w:rsidR="000E7B53" w:rsidRPr="00FA492D">
      <w:rPr>
        <w:color w:val="808080" w:themeColor="background1" w:themeShade="80"/>
        <w:sz w:val="16"/>
        <w:szCs w:val="16"/>
      </w:rPr>
      <w:t>d and Mt Roskill Liquor Merchan</w:t>
    </w:r>
    <w:r w:rsidRPr="00FA492D">
      <w:rPr>
        <w:color w:val="808080" w:themeColor="background1" w:themeShade="80"/>
        <w:sz w:val="16"/>
        <w:szCs w:val="16"/>
      </w:rPr>
      <w:t>t</w:t>
    </w:r>
    <w:r w:rsidR="000E7B53" w:rsidRPr="00FA492D">
      <w:rPr>
        <w:color w:val="808080" w:themeColor="background1" w:themeShade="80"/>
        <w:sz w:val="16"/>
        <w:szCs w:val="16"/>
      </w:rPr>
      <w:t>s</w:t>
    </w:r>
    <w:r w:rsidRPr="00FA492D">
      <w:rPr>
        <w:color w:val="808080" w:themeColor="background1" w:themeShade="80"/>
        <w:sz w:val="16"/>
        <w:szCs w:val="16"/>
      </w:rPr>
      <w:t xml:space="preserve"> Limited T/A Gilmours Mt Roskill | 103 – 105 May Road, Mt Roskill Auckland 1041 | P.O. Box 27996 Mt Roskill 1440 | Phone: (09) 621 1290 | Call Free: 0800 270 414</w:t>
    </w:r>
    <w:r w:rsidR="000E7B53" w:rsidRPr="00FA492D">
      <w:rPr>
        <w:color w:val="808080" w:themeColor="background1" w:themeShade="80"/>
        <w:sz w:val="16"/>
        <w:szCs w:val="16"/>
      </w:rPr>
      <w:t xml:space="preserve"> | Web: </w:t>
    </w:r>
    <w:hyperlink r:id="rId1" w:history="1">
      <w:r w:rsidR="000E7B53" w:rsidRPr="00FA492D">
        <w:rPr>
          <w:rStyle w:val="Hyperlink"/>
          <w:color w:val="808080" w:themeColor="background1" w:themeShade="80"/>
          <w:sz w:val="16"/>
          <w:szCs w:val="16"/>
        </w:rPr>
        <w:t>www.gilmours.co.nz</w:t>
      </w:r>
    </w:hyperlink>
  </w:p>
  <w:p w14:paraId="03995542" w14:textId="77777777" w:rsidR="000E7B53" w:rsidRPr="000D4978" w:rsidRDefault="000E7B53">
    <w:pPr>
      <w:pStyle w:val="Footer"/>
      <w:rPr>
        <w:sz w:val="16"/>
        <w:szCs w:val="16"/>
      </w:rPr>
    </w:pPr>
  </w:p>
  <w:p w14:paraId="2C687A1A" w14:textId="77777777" w:rsidR="000D4978" w:rsidRDefault="000D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9726" w14:textId="77777777" w:rsidR="00CA6621" w:rsidRDefault="00CA6621" w:rsidP="000D4978">
      <w:pPr>
        <w:spacing w:after="0" w:line="240" w:lineRule="auto"/>
      </w:pPr>
      <w:r>
        <w:separator/>
      </w:r>
    </w:p>
  </w:footnote>
  <w:footnote w:type="continuationSeparator" w:id="0">
    <w:p w14:paraId="3429C214" w14:textId="77777777" w:rsidR="00CA6621" w:rsidRDefault="00CA6621" w:rsidP="000D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F58"/>
    <w:multiLevelType w:val="hybridMultilevel"/>
    <w:tmpl w:val="503C8D04"/>
    <w:lvl w:ilvl="0" w:tplc="7CE62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A95"/>
    <w:multiLevelType w:val="hybridMultilevel"/>
    <w:tmpl w:val="D28A8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EC6"/>
    <w:multiLevelType w:val="hybridMultilevel"/>
    <w:tmpl w:val="2762209A"/>
    <w:lvl w:ilvl="0" w:tplc="939E84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16AF3"/>
    <w:multiLevelType w:val="hybridMultilevel"/>
    <w:tmpl w:val="768C4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6DD5"/>
    <w:multiLevelType w:val="hybridMultilevel"/>
    <w:tmpl w:val="54A0F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F5A"/>
    <w:multiLevelType w:val="hybridMultilevel"/>
    <w:tmpl w:val="370E6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4FDC"/>
    <w:multiLevelType w:val="hybridMultilevel"/>
    <w:tmpl w:val="BC189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1CD0"/>
    <w:multiLevelType w:val="hybridMultilevel"/>
    <w:tmpl w:val="238C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82689">
    <w:abstractNumId w:val="6"/>
  </w:num>
  <w:num w:numId="2" w16cid:durableId="1858423485">
    <w:abstractNumId w:val="5"/>
  </w:num>
  <w:num w:numId="3" w16cid:durableId="337315754">
    <w:abstractNumId w:val="2"/>
  </w:num>
  <w:num w:numId="4" w16cid:durableId="93402995">
    <w:abstractNumId w:val="4"/>
  </w:num>
  <w:num w:numId="5" w16cid:durableId="240533114">
    <w:abstractNumId w:val="1"/>
  </w:num>
  <w:num w:numId="6" w16cid:durableId="687369814">
    <w:abstractNumId w:val="3"/>
  </w:num>
  <w:num w:numId="7" w16cid:durableId="768935354">
    <w:abstractNumId w:val="0"/>
  </w:num>
  <w:num w:numId="8" w16cid:durableId="1181359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35"/>
    <w:rsid w:val="00041892"/>
    <w:rsid w:val="00045352"/>
    <w:rsid w:val="000B38D7"/>
    <w:rsid w:val="000D4978"/>
    <w:rsid w:val="000E7B53"/>
    <w:rsid w:val="001423D3"/>
    <w:rsid w:val="001501AF"/>
    <w:rsid w:val="00247E60"/>
    <w:rsid w:val="00406DAA"/>
    <w:rsid w:val="004648F7"/>
    <w:rsid w:val="004C6A24"/>
    <w:rsid w:val="00512BB6"/>
    <w:rsid w:val="00551308"/>
    <w:rsid w:val="007542A6"/>
    <w:rsid w:val="007B541F"/>
    <w:rsid w:val="007B5C92"/>
    <w:rsid w:val="007C143F"/>
    <w:rsid w:val="008367C3"/>
    <w:rsid w:val="008C2C8E"/>
    <w:rsid w:val="00916111"/>
    <w:rsid w:val="0094253B"/>
    <w:rsid w:val="0094743A"/>
    <w:rsid w:val="00962BB9"/>
    <w:rsid w:val="009817DF"/>
    <w:rsid w:val="009D73BD"/>
    <w:rsid w:val="00A409F4"/>
    <w:rsid w:val="00A83BF7"/>
    <w:rsid w:val="00A94B80"/>
    <w:rsid w:val="00B32328"/>
    <w:rsid w:val="00B86504"/>
    <w:rsid w:val="00B93163"/>
    <w:rsid w:val="00C12DFF"/>
    <w:rsid w:val="00C54835"/>
    <w:rsid w:val="00C63FAC"/>
    <w:rsid w:val="00CA6621"/>
    <w:rsid w:val="00CE374C"/>
    <w:rsid w:val="00D22C4F"/>
    <w:rsid w:val="00D437C2"/>
    <w:rsid w:val="00DC5CF5"/>
    <w:rsid w:val="00E418AE"/>
    <w:rsid w:val="00E45F80"/>
    <w:rsid w:val="00E96C82"/>
    <w:rsid w:val="00EA239E"/>
    <w:rsid w:val="00ED3B19"/>
    <w:rsid w:val="00EE41F1"/>
    <w:rsid w:val="00FA492D"/>
    <w:rsid w:val="00FA6184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D3AC"/>
  <w15:docId w15:val="{000622DD-400D-41CD-9FB3-228F1B5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8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78"/>
  </w:style>
  <w:style w:type="paragraph" w:styleId="Footer">
    <w:name w:val="footer"/>
    <w:basedOn w:val="Normal"/>
    <w:link w:val="FooterChar"/>
    <w:uiPriority w:val="99"/>
    <w:unhideWhenUsed/>
    <w:rsid w:val="000D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78"/>
  </w:style>
  <w:style w:type="character" w:styleId="Hyperlink">
    <w:name w:val="Hyperlink"/>
    <w:basedOn w:val="DefaultParagraphFont"/>
    <w:uiPriority w:val="99"/>
    <w:unhideWhenUsed/>
    <w:rsid w:val="000E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mour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Thomas Leaupepe</dc:creator>
  <cp:lastModifiedBy>Ben Svensen</cp:lastModifiedBy>
  <cp:revision>3</cp:revision>
  <cp:lastPrinted>2019-07-25T23:30:00Z</cp:lastPrinted>
  <dcterms:created xsi:type="dcterms:W3CDTF">2025-09-05T04:02:00Z</dcterms:created>
  <dcterms:modified xsi:type="dcterms:W3CDTF">2025-09-05T04:03:00Z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d94aed-033e-4309-83f8-08fcae977aaf_Enabled">
    <vt:lpwstr>true</vt:lpwstr>
  </property>
  <property fmtid="{D5CDD505-2E9C-101B-9397-08002B2CF9AE}" pid="3" name="MSIP_Label_84d94aed-033e-4309-83f8-08fcae977aaf_SetDate">
    <vt:lpwstr>2025-09-05T03:59:45Z</vt:lpwstr>
  </property>
  <property fmtid="{D5CDD505-2E9C-101B-9397-08002B2CF9AE}" pid="4" name="MSIP_Label_84d94aed-033e-4309-83f8-08fcae977aaf_Method">
    <vt:lpwstr>Privileged</vt:lpwstr>
  </property>
  <property fmtid="{D5CDD505-2E9C-101B-9397-08002B2CF9AE}" pid="5" name="MSIP_Label_84d94aed-033e-4309-83f8-08fcae977aaf_Name">
    <vt:lpwstr>Public Label</vt:lpwstr>
  </property>
  <property fmtid="{D5CDD505-2E9C-101B-9397-08002B2CF9AE}" pid="6" name="MSIP_Label_84d94aed-033e-4309-83f8-08fcae977aaf_SiteId">
    <vt:lpwstr>d75f6ca2-45e2-417d-b777-07433f0571e8</vt:lpwstr>
  </property>
  <property fmtid="{D5CDD505-2E9C-101B-9397-08002B2CF9AE}" pid="7" name="MSIP_Label_84d94aed-033e-4309-83f8-08fcae977aaf_ActionId">
    <vt:lpwstr>0c80efad-66f6-401c-963f-6fbd06443f97</vt:lpwstr>
  </property>
  <property fmtid="{D5CDD505-2E9C-101B-9397-08002B2CF9AE}" pid="8" name="MSIP_Label_84d94aed-033e-4309-83f8-08fcae977aaf_ContentBits">
    <vt:lpwstr>0</vt:lpwstr>
  </property>
  <property fmtid="{D5CDD505-2E9C-101B-9397-08002B2CF9AE}" pid="9" name="MSIP_Label_84d94aed-033e-4309-83f8-08fcae977aaf_Tag">
    <vt:lpwstr>10, 0, 1, 1</vt:lpwstr>
  </property>
</Properties>
</file>