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046B" w14:textId="77777777" w:rsidR="00047247" w:rsidRDefault="00047247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p w14:paraId="4ECB447A" w14:textId="77777777" w:rsidR="00453F82" w:rsidRDefault="00453F82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p w14:paraId="0104C250" w14:textId="0335B2BE" w:rsidR="00453F82" w:rsidRDefault="00453F82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  <w:r w:rsidRPr="00BA44B5">
        <w:rPr>
          <w:rFonts w:ascii="Arial" w:eastAsia="Aptos" w:hAnsi="Arial" w:cs="Arial"/>
          <w:noProof/>
          <w:kern w:val="2"/>
          <w:sz w:val="24"/>
          <w:szCs w:val="24"/>
          <w:lang w:eastAsia="en-US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14565526" wp14:editId="144A1A03">
            <wp:simplePos x="0" y="0"/>
            <wp:positionH relativeFrom="margin">
              <wp:align>left</wp:align>
            </wp:positionH>
            <wp:positionV relativeFrom="paragraph">
              <wp:posOffset>4638</wp:posOffset>
            </wp:positionV>
            <wp:extent cx="2416810" cy="722630"/>
            <wp:effectExtent l="0" t="0" r="2540" b="1270"/>
            <wp:wrapTight wrapText="bothSides">
              <wp:wrapPolygon edited="0">
                <wp:start x="0" y="0"/>
                <wp:lineTo x="0" y="21069"/>
                <wp:lineTo x="21452" y="21069"/>
                <wp:lineTo x="21452" y="0"/>
                <wp:lineTo x="0" y="0"/>
              </wp:wrapPolygon>
            </wp:wrapTight>
            <wp:docPr id="456164930" name="Picture 78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8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710" cy="72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ED3AB" w14:textId="5B6F8E46" w:rsidR="00453F82" w:rsidRPr="00453F82" w:rsidRDefault="00453F82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40"/>
          <w:szCs w:val="40"/>
        </w:rPr>
      </w:pPr>
      <w:r w:rsidRPr="00453F82">
        <w:rPr>
          <w:rFonts w:ascii="Avenir Black" w:hAnsi="Avenir Black" w:cs="Avenir Black"/>
          <w:b/>
          <w:bCs/>
          <w:sz w:val="40"/>
          <w:szCs w:val="40"/>
        </w:rPr>
        <w:t>JOB DESCRIPTION</w:t>
      </w: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687571" w14:paraId="6104046E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6104046C" w14:textId="77777777" w:rsidR="00687571" w:rsidRDefault="00687571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104046D" w14:textId="77777777" w:rsidR="00687571" w:rsidRPr="0045532E" w:rsidRDefault="00074F8B" w:rsidP="00A933E3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="Avenir Black" w:hAnsi="Avenir Black"/>
                <w:b/>
                <w:sz w:val="18"/>
                <w:szCs w:val="18"/>
              </w:rPr>
            </w:pPr>
            <w:r>
              <w:rPr>
                <w:rFonts w:ascii="Avenir Black" w:hAnsi="Avenir Black"/>
                <w:b/>
                <w:sz w:val="18"/>
                <w:szCs w:val="18"/>
              </w:rPr>
              <w:t>Duty</w:t>
            </w:r>
            <w:r w:rsidR="00687571" w:rsidRPr="0045532E">
              <w:rPr>
                <w:rFonts w:ascii="Avenir Black" w:hAnsi="Avenir Black"/>
                <w:b/>
                <w:sz w:val="18"/>
                <w:szCs w:val="18"/>
              </w:rPr>
              <w:t xml:space="preserve"> Manager</w:t>
            </w:r>
          </w:p>
        </w:tc>
      </w:tr>
      <w:tr w:rsidR="00687571" w14:paraId="61040471" w14:textId="77777777" w:rsidTr="005C24BF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6104046F" w14:textId="77777777" w:rsidR="00687571" w:rsidRDefault="00687571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61040470" w14:textId="51F09291" w:rsidR="00687571" w:rsidRDefault="005C24BF" w:rsidP="005C24BF">
            <w:r>
              <w:rPr>
                <w:rFonts w:ascii="Avenir" w:hAnsi="Avenir"/>
                <w:sz w:val="18"/>
                <w:szCs w:val="18"/>
              </w:rPr>
              <w:t xml:space="preserve"> New World Cambridge </w:t>
            </w:r>
          </w:p>
        </w:tc>
      </w:tr>
      <w:tr w:rsidR="00687571" w14:paraId="61040474" w14:textId="77777777" w:rsidTr="005C24BF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61040472" w14:textId="77777777" w:rsidR="00687571" w:rsidRDefault="00687571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61040473" w14:textId="1262ABE2" w:rsidR="00687571" w:rsidRDefault="005C24BF" w:rsidP="003B149D">
            <w:r>
              <w:rPr>
                <w:rFonts w:ascii="Avenir" w:hAnsi="Avenir"/>
                <w:sz w:val="18"/>
                <w:szCs w:val="18"/>
              </w:rPr>
              <w:t xml:space="preserve"> </w:t>
            </w:r>
            <w:r w:rsidR="00CA5C40">
              <w:rPr>
                <w:rFonts w:ascii="Avenir" w:hAnsi="Avenir"/>
                <w:sz w:val="18"/>
                <w:szCs w:val="18"/>
              </w:rPr>
              <w:t>March 2025</w:t>
            </w:r>
          </w:p>
        </w:tc>
      </w:tr>
      <w:tr w:rsidR="00687571" w14:paraId="61040477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61040475" w14:textId="77777777" w:rsidR="00687571" w:rsidRDefault="00687571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1040476" w14:textId="3BF4D6D8" w:rsidR="00687571" w:rsidRPr="0045532E" w:rsidRDefault="00BA718F" w:rsidP="00A933E3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Operations Manager</w:t>
            </w:r>
          </w:p>
        </w:tc>
      </w:tr>
      <w:tr w:rsidR="00687571" w14:paraId="6104047A" w14:textId="77777777" w:rsidTr="00560BB3">
        <w:trPr>
          <w:trHeight w:hRule="exact" w:val="1043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61040478" w14:textId="77777777" w:rsidR="00687571" w:rsidRDefault="00687571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768B8850" w14:textId="270BC0FD" w:rsidR="00CA5C40" w:rsidRDefault="00127D22" w:rsidP="00CA5C40">
            <w:pPr>
              <w:pStyle w:val="TableParagraph"/>
              <w:numPr>
                <w:ilvl w:val="0"/>
                <w:numId w:val="35"/>
              </w:numPr>
              <w:kinsoku w:val="0"/>
              <w:overflowPunct w:val="0"/>
              <w:spacing w:before="51" w:line="200" w:lineRule="exact"/>
              <w:ind w:right="67"/>
              <w:jc w:val="both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Manage and m</w:t>
            </w:r>
            <w:r w:rsidR="00CA5C40">
              <w:rPr>
                <w:rFonts w:ascii="Avenir" w:hAnsi="Avenir"/>
                <w:sz w:val="18"/>
                <w:szCs w:val="18"/>
              </w:rPr>
              <w:t>aintain</w:t>
            </w:r>
            <w:r w:rsidR="00560BB3">
              <w:rPr>
                <w:rFonts w:ascii="Avenir" w:hAnsi="Avenir"/>
                <w:sz w:val="18"/>
                <w:szCs w:val="18"/>
              </w:rPr>
              <w:t xml:space="preserve"> stock display and customer service</w:t>
            </w:r>
          </w:p>
          <w:p w14:paraId="5EF94CEC" w14:textId="531350B3" w:rsidR="00E77392" w:rsidRDefault="00E77392" w:rsidP="00CA5C40">
            <w:pPr>
              <w:pStyle w:val="TableParagraph"/>
              <w:numPr>
                <w:ilvl w:val="0"/>
                <w:numId w:val="35"/>
              </w:numPr>
              <w:kinsoku w:val="0"/>
              <w:overflowPunct w:val="0"/>
              <w:spacing w:before="51" w:line="200" w:lineRule="exact"/>
              <w:ind w:right="67"/>
              <w:jc w:val="both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Oversee pricing and stock control</w:t>
            </w:r>
          </w:p>
          <w:p w14:paraId="56252C9B" w14:textId="13B0D095" w:rsidR="00687571" w:rsidRDefault="00560BB3" w:rsidP="00CA5C40">
            <w:pPr>
              <w:pStyle w:val="TableParagraph"/>
              <w:numPr>
                <w:ilvl w:val="0"/>
                <w:numId w:val="35"/>
              </w:numPr>
              <w:kinsoku w:val="0"/>
              <w:overflowPunct w:val="0"/>
              <w:spacing w:before="51" w:line="200" w:lineRule="exact"/>
              <w:ind w:right="67"/>
              <w:jc w:val="both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Lead and motivate on duty</w:t>
            </w:r>
            <w:r w:rsidR="00CA5C40">
              <w:rPr>
                <w:rFonts w:ascii="Avenir" w:hAnsi="Avenir"/>
                <w:sz w:val="18"/>
                <w:szCs w:val="18"/>
              </w:rPr>
              <w:t xml:space="preserve"> grocery team</w:t>
            </w:r>
          </w:p>
          <w:p w14:paraId="6DD3F66A" w14:textId="77777777" w:rsidR="00127D22" w:rsidRDefault="00560BB3" w:rsidP="00CA5C40">
            <w:pPr>
              <w:pStyle w:val="TableParagraph"/>
              <w:numPr>
                <w:ilvl w:val="0"/>
                <w:numId w:val="35"/>
              </w:numPr>
              <w:kinsoku w:val="0"/>
              <w:overflowPunct w:val="0"/>
              <w:spacing w:before="51" w:line="200" w:lineRule="exact"/>
              <w:ind w:right="67"/>
              <w:jc w:val="both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Coordinate overall smooth operation of the store</w:t>
            </w:r>
          </w:p>
          <w:p w14:paraId="61040479" w14:textId="16F81568" w:rsidR="00560BB3" w:rsidRPr="00BF725F" w:rsidRDefault="00560BB3" w:rsidP="00CA5C40">
            <w:pPr>
              <w:pStyle w:val="TableParagraph"/>
              <w:numPr>
                <w:ilvl w:val="0"/>
                <w:numId w:val="35"/>
              </w:numPr>
              <w:kinsoku w:val="0"/>
              <w:overflowPunct w:val="0"/>
              <w:spacing w:before="51" w:line="200" w:lineRule="exact"/>
              <w:ind w:right="67"/>
              <w:jc w:val="both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Complete end of day closing procedures</w:t>
            </w:r>
          </w:p>
        </w:tc>
      </w:tr>
      <w:tr w:rsidR="00602678" w14:paraId="6104047D" w14:textId="77777777" w:rsidTr="00CA5C40">
        <w:trPr>
          <w:trHeight w:hRule="exact" w:val="570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6104047B" w14:textId="77777777" w:rsidR="00602678" w:rsidRDefault="00602678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104047C" w14:textId="5C2CC87F" w:rsidR="00602678" w:rsidRDefault="00CA5C40" w:rsidP="003833EC">
            <w:pPr>
              <w:pStyle w:val="TableParagraph"/>
              <w:kinsoku w:val="0"/>
              <w:overflowPunct w:val="0"/>
              <w:spacing w:before="65"/>
              <w:ind w:left="75"/>
            </w:pPr>
            <w:r w:rsidRPr="004FBAD3">
              <w:rPr>
                <w:rFonts w:ascii="Avenir" w:hAnsi="Avenir"/>
                <w:sz w:val="18"/>
                <w:szCs w:val="18"/>
              </w:rPr>
              <w:t>To provide our customers with a shopping experience which is satisfying and meets their needs, and which encourages them to return on a regular basis.</w:t>
            </w:r>
          </w:p>
        </w:tc>
      </w:tr>
      <w:tr w:rsidR="005C24BF" w14:paraId="61040480" w14:textId="77777777" w:rsidTr="00CA5C40">
        <w:trPr>
          <w:trHeight w:hRule="exact" w:val="1273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6104047E" w14:textId="77777777" w:rsidR="005C24BF" w:rsidRDefault="005C24BF" w:rsidP="005C24BF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125EA9F4" w14:textId="77777777" w:rsidR="00CA5C40" w:rsidRPr="004657FD" w:rsidRDefault="005C24BF" w:rsidP="00CA5C40">
            <w:pPr>
              <w:rPr>
                <w:rFonts w:ascii="Avenir Next LT Pro" w:hAnsi="Avenir Next LT Pro"/>
              </w:rPr>
            </w:pPr>
            <w:r>
              <w:t xml:space="preserve"> </w:t>
            </w:r>
            <w:r w:rsidR="00CA5C40" w:rsidRPr="004657FD">
              <w:rPr>
                <w:rFonts w:ascii="Avenir Next LT Pro" w:hAnsi="Avenir Next LT Pro"/>
                <w:b/>
                <w:bCs/>
              </w:rPr>
              <w:t>I</w:t>
            </w:r>
            <w:r w:rsidR="00CA5C40" w:rsidRPr="004657FD">
              <w:rPr>
                <w:rFonts w:ascii="Avenir Next LT Pro" w:hAnsi="Avenir Next LT Pro"/>
              </w:rPr>
              <w:t>n it together</w:t>
            </w:r>
          </w:p>
          <w:p w14:paraId="54AAC1B1" w14:textId="77777777" w:rsidR="00CA5C40" w:rsidRPr="004657FD" w:rsidRDefault="00CA5C40" w:rsidP="00CA5C40">
            <w:pPr>
              <w:rPr>
                <w:rFonts w:ascii="Avenir Next LT Pro" w:hAnsi="Avenir Next LT Pro"/>
              </w:rPr>
            </w:pPr>
            <w:r w:rsidRPr="004657FD">
              <w:rPr>
                <w:rFonts w:ascii="Avenir Next LT Pro" w:hAnsi="Avenir Next LT Pro"/>
                <w:b/>
                <w:bCs/>
              </w:rPr>
              <w:t>A</w:t>
            </w:r>
            <w:r w:rsidRPr="004657FD">
              <w:rPr>
                <w:rFonts w:ascii="Avenir Next LT Pro" w:hAnsi="Avenir Next LT Pro"/>
              </w:rPr>
              <w:t>bove the line</w:t>
            </w:r>
          </w:p>
          <w:p w14:paraId="35D58B27" w14:textId="77777777" w:rsidR="00CA5C40" w:rsidRDefault="00CA5C40" w:rsidP="00CA5C40">
            <w:pPr>
              <w:rPr>
                <w:rFonts w:ascii="Avenir Next LT Pro" w:hAnsi="Avenir Next LT Pro"/>
              </w:rPr>
            </w:pPr>
            <w:r w:rsidRPr="004657FD">
              <w:rPr>
                <w:rFonts w:ascii="Avenir Next LT Pro" w:hAnsi="Avenir Next LT Pro"/>
                <w:b/>
                <w:bCs/>
              </w:rPr>
              <w:t>C</w:t>
            </w:r>
            <w:r>
              <w:rPr>
                <w:rFonts w:ascii="Avenir Next LT Pro" w:hAnsi="Avenir Next LT Pro"/>
              </w:rPr>
              <w:t>ourageous</w:t>
            </w:r>
          </w:p>
          <w:p w14:paraId="6104047F" w14:textId="5C482791" w:rsidR="005C24BF" w:rsidRDefault="00CA5C40" w:rsidP="00CA5C40">
            <w:r w:rsidRPr="004657FD">
              <w:rPr>
                <w:rFonts w:ascii="Avenir Next LT Pro" w:hAnsi="Avenir Next LT Pro"/>
                <w:b/>
                <w:bCs/>
              </w:rPr>
              <w:t>T</w:t>
            </w:r>
            <w:r>
              <w:rPr>
                <w:rFonts w:ascii="Avenir Next LT Pro" w:hAnsi="Avenir Next LT Pro"/>
              </w:rPr>
              <w:t>hink Customer</w:t>
            </w:r>
          </w:p>
        </w:tc>
      </w:tr>
    </w:tbl>
    <w:p w14:paraId="61040483" w14:textId="0E6A7679" w:rsidR="00AF59BE" w:rsidRDefault="00AF59BE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61040484" w14:textId="29D58048" w:rsidR="00047247" w:rsidRPr="00CE7405" w:rsidRDefault="005C24BF" w:rsidP="00CE7405">
      <w:pPr>
        <w:pStyle w:val="BodyText"/>
        <w:kinsoku w:val="0"/>
        <w:overflowPunct w:val="0"/>
        <w:spacing w:before="0" w:line="372" w:lineRule="exact"/>
        <w:ind w:left="11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1040565" wp14:editId="394F1496">
                <wp:extent cx="6148705" cy="236855"/>
                <wp:effectExtent l="0" t="0" r="0" b="0"/>
                <wp:docPr id="3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6" name="Freeform 5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5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6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6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40574" w14:textId="77777777" w:rsidR="00047247" w:rsidRDefault="0004724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40565" id="Group 57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">
                <v:shape id="Freeform 58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59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60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Pd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1j&#10;45f4A+TyBQAA//8DAFBLAQItABQABgAIAAAAIQDb4fbL7gAAAIUBAAATAAAAAAAAAAAAAAAAAAAA&#10;AABbQ29udGVudF9UeXBlc10ueG1sUEsBAi0AFAAGAAgAAAAhAFr0LFu/AAAAFQEAAAsAAAAAAAAA&#10;AAAAAAAAHwEAAF9yZWxzLy5yZWxzUEsBAi0AFAAGAAgAAAAhAAJsk92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61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2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1040574" w14:textId="77777777" w:rsidR="00047247" w:rsidRDefault="0004724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040485" w14:textId="254FB0D0" w:rsidR="00602678" w:rsidRDefault="00BA718F" w:rsidP="00602678">
      <w:r>
        <w:rPr>
          <w:noProof/>
        </w:rPr>
        <w:drawing>
          <wp:anchor distT="0" distB="0" distL="114300" distR="114300" simplePos="0" relativeHeight="251658240" behindDoc="0" locked="0" layoutInCell="1" allowOverlap="0" wp14:anchorId="61040567" wp14:editId="67035539">
            <wp:simplePos x="0" y="0"/>
            <wp:positionH relativeFrom="column">
              <wp:posOffset>2545080</wp:posOffset>
            </wp:positionH>
            <wp:positionV relativeFrom="paragraph">
              <wp:posOffset>48895</wp:posOffset>
            </wp:positionV>
            <wp:extent cx="1391285" cy="1564005"/>
            <wp:effectExtent l="0" t="38100" r="0" b="55245"/>
            <wp:wrapSquare wrapText="bothSides"/>
            <wp:docPr id="99" name="Organization Chart 9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40486" w14:textId="0283E923" w:rsidR="00812BAD" w:rsidRDefault="00812BAD" w:rsidP="00602678"/>
    <w:p w14:paraId="61040487" w14:textId="77777777" w:rsidR="00812BAD" w:rsidRDefault="00812BAD" w:rsidP="00602678"/>
    <w:p w14:paraId="61040488" w14:textId="77777777" w:rsidR="00602678" w:rsidRDefault="00602678" w:rsidP="00602678"/>
    <w:p w14:paraId="61040489" w14:textId="77777777" w:rsidR="00CE7405" w:rsidRDefault="00CE7405" w:rsidP="00602678"/>
    <w:p w14:paraId="6104048A" w14:textId="77777777" w:rsidR="00CE7405" w:rsidRDefault="00CE7405" w:rsidP="00602678"/>
    <w:p w14:paraId="6104048B" w14:textId="77777777" w:rsidR="00CE7405" w:rsidRDefault="00CE7405" w:rsidP="00602678"/>
    <w:p w14:paraId="6104048C" w14:textId="77777777" w:rsidR="00CE7405" w:rsidRDefault="00CE7405" w:rsidP="00602678"/>
    <w:p w14:paraId="6104048D" w14:textId="77777777" w:rsidR="00047247" w:rsidRDefault="00047247">
      <w:pPr>
        <w:pStyle w:val="BodyText"/>
        <w:kinsoku w:val="0"/>
        <w:overflowPunct w:val="0"/>
        <w:spacing w:before="11"/>
        <w:ind w:left="0" w:firstLine="0"/>
        <w:rPr>
          <w:rFonts w:ascii="Avenir Black" w:hAnsi="Avenir Black" w:cs="Avenir Black"/>
          <w:b/>
          <w:bCs/>
          <w:sz w:val="27"/>
          <w:szCs w:val="27"/>
        </w:rPr>
      </w:pPr>
    </w:p>
    <w:p w14:paraId="6104048E" w14:textId="01FA1259" w:rsidR="00047247" w:rsidRDefault="005C24BF">
      <w:pPr>
        <w:pStyle w:val="BodyText"/>
        <w:kinsoku w:val="0"/>
        <w:overflowPunct w:val="0"/>
        <w:spacing w:before="0" w:line="372" w:lineRule="exact"/>
        <w:ind w:left="11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1040568" wp14:editId="122A75E8">
                <wp:extent cx="6148705" cy="236855"/>
                <wp:effectExtent l="0" t="0" r="0" b="0"/>
                <wp:docPr id="2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9" name="Freeform 66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7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68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69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70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40578" w14:textId="77777777" w:rsidR="00047247" w:rsidRDefault="0004724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40568" id="Group 65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">
                <v:shape id="Freeform 66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" path="m,l9592,r,327l,327,,xe" fillcolor="#e52713" stroked="f">
                  <v:path arrowok="t" o:connecttype="custom" o:connectlocs="0,0;9592,0;9592,327;0,327;0,0" o:connectangles="0,0,0,0,0"/>
                </v:shape>
                <v:shape id="Freeform 67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xa0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uD5+iT9Arv8BAAD//wMAUEsBAi0AFAAGAAgAAAAhANvh9svuAAAAhQEAABMAAAAAAAAAAAAAAAAA&#10;AAAAAFtDb250ZW50X1R5cGVzXS54bWxQSwECLQAUAAYACAAAACEAWvQsW78AAAAVAQAACwAAAAAA&#10;AAAAAAAAAAAfAQAAX3JlbHMvLnJlbHNQSwECLQAUAAYACAAAACEANocWtM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68" o:spid="_x0000_s1036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9" o:spid="_x0000_s1037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KQ3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8pHD/En+A3P0CAAD//wMAUEsBAi0AFAAGAAgAAAAhANvh9svuAAAAhQEAABMAAAAAAAAAAAAA&#10;AAAAAAAAAFtDb250ZW50X1R5cGVzXS54bWxQSwECLQAUAAYACAAAACEAWvQsW78AAAAVAQAACwAA&#10;AAAAAAAAAAAAAAAfAQAAX3JlbHMvLnJlbHNQSwECLQAUAAYACAAAACEAY4SkN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0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71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1040578" w14:textId="77777777" w:rsidR="00047247" w:rsidRDefault="0004724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04048F" w14:textId="77777777" w:rsidR="00047247" w:rsidRDefault="00047247">
      <w:pPr>
        <w:pStyle w:val="BodyText"/>
        <w:kinsoku w:val="0"/>
        <w:overflowPunct w:val="0"/>
        <w:spacing w:before="7"/>
        <w:ind w:left="0" w:firstLine="0"/>
        <w:rPr>
          <w:rFonts w:ascii="Avenir Black" w:hAnsi="Avenir Black" w:cs="Avenir Black"/>
          <w:b/>
          <w:bCs/>
          <w:sz w:val="6"/>
          <w:szCs w:val="6"/>
        </w:rPr>
      </w:pPr>
    </w:p>
    <w:p w14:paraId="61040490" w14:textId="77777777" w:rsidR="00047247" w:rsidRDefault="00047247">
      <w:pPr>
        <w:pStyle w:val="BodyText"/>
        <w:kinsoku w:val="0"/>
        <w:overflowPunct w:val="0"/>
        <w:spacing w:before="7"/>
        <w:ind w:left="0" w:firstLine="0"/>
        <w:rPr>
          <w:rFonts w:ascii="Avenir Black" w:hAnsi="Avenir Black" w:cs="Avenir Black"/>
          <w:b/>
          <w:bCs/>
          <w:sz w:val="6"/>
          <w:szCs w:val="6"/>
        </w:rPr>
        <w:sectPr w:rsidR="00047247">
          <w:type w:val="continuous"/>
          <w:pgSz w:w="11910" w:h="16840"/>
          <w:pgMar w:top="580" w:right="1000" w:bottom="280" w:left="1000" w:header="720" w:footer="720" w:gutter="0"/>
          <w:cols w:space="720"/>
          <w:noEndnote/>
        </w:sectPr>
      </w:pPr>
    </w:p>
    <w:p w14:paraId="61040491" w14:textId="77777777" w:rsidR="00047247" w:rsidRPr="00CA5C40" w:rsidRDefault="00047247">
      <w:pPr>
        <w:pStyle w:val="Heading3"/>
        <w:kinsoku w:val="0"/>
        <w:overflowPunct w:val="0"/>
        <w:spacing w:before="63"/>
        <w:rPr>
          <w:rFonts w:ascii="Avenir Next LT Pro" w:hAnsi="Avenir Next LT Pro"/>
          <w:b w:val="0"/>
          <w:bCs w:val="0"/>
          <w:color w:val="000000"/>
        </w:rPr>
      </w:pPr>
      <w:r w:rsidRPr="00CA5C40">
        <w:rPr>
          <w:rFonts w:ascii="Avenir Next LT Pro" w:hAnsi="Avenir Next LT Pro"/>
          <w:color w:val="1D1D1B"/>
        </w:rPr>
        <w:t>INTERNAL</w:t>
      </w:r>
    </w:p>
    <w:p w14:paraId="61040492" w14:textId="77777777" w:rsidR="00687571" w:rsidRDefault="00687571" w:rsidP="00AF59BE">
      <w:pPr>
        <w:pStyle w:val="ListParagraph"/>
        <w:numPr>
          <w:ilvl w:val="0"/>
          <w:numId w:val="23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61040493" w14:textId="77777777" w:rsidR="00687571" w:rsidRPr="00B242ED" w:rsidRDefault="00687571" w:rsidP="00AF59BE">
      <w:pPr>
        <w:pStyle w:val="ListParagraph"/>
        <w:numPr>
          <w:ilvl w:val="0"/>
          <w:numId w:val="23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Dept and Duty Managers</w:t>
      </w:r>
    </w:p>
    <w:p w14:paraId="61040494" w14:textId="77777777" w:rsidR="00687571" w:rsidRDefault="00687571" w:rsidP="00AF59BE">
      <w:pPr>
        <w:pStyle w:val="ListParagraph"/>
        <w:numPr>
          <w:ilvl w:val="0"/>
          <w:numId w:val="23"/>
        </w:numPr>
        <w:tabs>
          <w:tab w:val="left" w:pos="891"/>
        </w:tabs>
        <w:kinsoku w:val="0"/>
        <w:overflowPunct w:val="0"/>
        <w:spacing w:line="200" w:lineRule="exact"/>
        <w:ind w:left="884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pacing w:val="-1"/>
          <w:sz w:val="18"/>
          <w:szCs w:val="18"/>
        </w:rPr>
        <w:t>HR/Training/Compliance</w:t>
      </w:r>
      <w:r>
        <w:rPr>
          <w:rFonts w:ascii="Avenir" w:hAnsi="Avenir" w:cs="Avenir"/>
          <w:color w:val="1D1D1B"/>
          <w:spacing w:val="-42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Manager</w:t>
      </w:r>
    </w:p>
    <w:p w14:paraId="61040496" w14:textId="4BACCBA9" w:rsidR="00687571" w:rsidRPr="00CA5C40" w:rsidRDefault="00687571" w:rsidP="00117DAE">
      <w:pPr>
        <w:pStyle w:val="ListParagraph"/>
        <w:numPr>
          <w:ilvl w:val="0"/>
          <w:numId w:val="23"/>
        </w:numPr>
        <w:tabs>
          <w:tab w:val="left" w:pos="891"/>
        </w:tabs>
        <w:kinsoku w:val="0"/>
        <w:overflowPunct w:val="0"/>
        <w:ind w:left="884" w:hanging="357"/>
        <w:rPr>
          <w:color w:val="000000"/>
          <w:sz w:val="18"/>
          <w:szCs w:val="18"/>
        </w:rPr>
      </w:pPr>
      <w:r w:rsidRPr="00CA5C40">
        <w:rPr>
          <w:rFonts w:ascii="Avenir" w:hAnsi="Avenir" w:cs="Avenir"/>
          <w:color w:val="1D1D1B"/>
          <w:sz w:val="18"/>
          <w:szCs w:val="18"/>
        </w:rPr>
        <w:t>Other store</w:t>
      </w:r>
      <w:r w:rsidRPr="00CA5C40">
        <w:rPr>
          <w:rFonts w:ascii="Avenir" w:hAnsi="Avenir" w:cs="Avenir"/>
          <w:color w:val="1D1D1B"/>
          <w:spacing w:val="-1"/>
          <w:sz w:val="18"/>
          <w:szCs w:val="18"/>
        </w:rPr>
        <w:t xml:space="preserve"> </w:t>
      </w:r>
      <w:r w:rsidRPr="00CA5C40">
        <w:rPr>
          <w:rFonts w:ascii="Avenir" w:hAnsi="Avenir" w:cs="Avenir"/>
          <w:color w:val="1D1D1B"/>
          <w:sz w:val="18"/>
          <w:szCs w:val="18"/>
        </w:rPr>
        <w:t>staff</w:t>
      </w:r>
      <w:r w:rsidR="00047247" w:rsidRPr="00CA5C40">
        <w:br w:type="column"/>
      </w:r>
      <w:r w:rsidR="00047247" w:rsidRPr="00CA5C40">
        <w:rPr>
          <w:rFonts w:ascii="Avenir Next LT Pro" w:hAnsi="Avenir Next LT Pro"/>
          <w:b/>
          <w:bCs/>
          <w:color w:val="1D1D1B"/>
          <w:sz w:val="18"/>
          <w:szCs w:val="18"/>
        </w:rPr>
        <w:t>EXTERNAL</w:t>
      </w:r>
    </w:p>
    <w:p w14:paraId="61040497" w14:textId="77777777" w:rsidR="00687571" w:rsidRPr="00DB371D" w:rsidRDefault="00687571" w:rsidP="00AF59BE">
      <w:pPr>
        <w:pStyle w:val="ListParagraph"/>
        <w:numPr>
          <w:ilvl w:val="0"/>
          <w:numId w:val="24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14:paraId="61040498" w14:textId="77777777" w:rsidR="00B242ED" w:rsidRPr="00453F82" w:rsidRDefault="00B242ED" w:rsidP="00AF59BE">
      <w:pPr>
        <w:pStyle w:val="ListParagraph"/>
        <w:numPr>
          <w:ilvl w:val="0"/>
          <w:numId w:val="24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Foodstuffs</w:t>
      </w:r>
      <w:r>
        <w:rPr>
          <w:rFonts w:ascii="Avenir" w:hAnsi="Avenir" w:cs="Avenir"/>
          <w:color w:val="1D1D1B"/>
          <w:spacing w:val="-1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Employees</w:t>
      </w:r>
    </w:p>
    <w:p w14:paraId="398B4DCA" w14:textId="65FCAD7D" w:rsidR="00453F82" w:rsidRDefault="00453F82" w:rsidP="00AF59BE">
      <w:pPr>
        <w:pStyle w:val="ListParagraph"/>
        <w:numPr>
          <w:ilvl w:val="0"/>
          <w:numId w:val="24"/>
        </w:numPr>
        <w:tabs>
          <w:tab w:val="left" w:pos="891"/>
        </w:tabs>
        <w:kinsoku w:val="0"/>
        <w:overflowPunct w:val="0"/>
        <w:ind w:left="884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Reps and merchandisers</w:t>
      </w:r>
    </w:p>
    <w:p w14:paraId="61040499" w14:textId="77777777" w:rsidR="00047247" w:rsidRPr="00B242ED" w:rsidRDefault="00047247" w:rsidP="00B242ED">
      <w:pPr>
        <w:pStyle w:val="Heading3"/>
        <w:kinsoku w:val="0"/>
        <w:overflowPunct w:val="0"/>
        <w:ind w:left="202"/>
        <w:rPr>
          <w:b w:val="0"/>
          <w:bCs w:val="0"/>
          <w:color w:val="000000"/>
        </w:rPr>
        <w:sectPr w:rsidR="00047247" w:rsidRPr="00B242ED">
          <w:type w:val="continuous"/>
          <w:pgSz w:w="11910" w:h="16840"/>
          <w:pgMar w:top="580" w:right="1000" w:bottom="280" w:left="1000" w:header="720" w:footer="720" w:gutter="0"/>
          <w:cols w:num="3" w:space="720" w:equalWidth="0">
            <w:col w:w="2861" w:space="299"/>
            <w:col w:w="3449" w:space="40"/>
            <w:col w:w="3261"/>
          </w:cols>
          <w:noEndnote/>
        </w:sect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</w:p>
    <w:p w14:paraId="6104049C" w14:textId="77777777" w:rsidR="00047247" w:rsidRDefault="00047247">
      <w:pPr>
        <w:pStyle w:val="Heading1"/>
        <w:tabs>
          <w:tab w:val="left" w:pos="9726"/>
        </w:tabs>
        <w:kinsoku w:val="0"/>
        <w:overflowPunct w:val="0"/>
        <w:spacing w:before="55"/>
        <w:rPr>
          <w:color w:val="FFFFFF"/>
          <w:spacing w:val="14"/>
        </w:rPr>
      </w:pPr>
      <w:r>
        <w:rPr>
          <w:color w:val="FFFFFF"/>
          <w:spacing w:val="14"/>
          <w:shd w:val="clear" w:color="auto" w:fill="E52713"/>
        </w:rPr>
        <w:t xml:space="preserve"> </w:t>
      </w:r>
      <w:r>
        <w:rPr>
          <w:color w:val="FFFFFF"/>
          <w:shd w:val="clear" w:color="auto" w:fill="E52713"/>
        </w:rPr>
        <w:t>AUTHORITIES (refer Delegated Authorities</w:t>
      </w:r>
      <w:r>
        <w:rPr>
          <w:color w:val="FFFFFF"/>
          <w:spacing w:val="-4"/>
          <w:shd w:val="clear" w:color="auto" w:fill="E52713"/>
        </w:rPr>
        <w:t xml:space="preserve"> </w:t>
      </w:r>
      <w:r>
        <w:rPr>
          <w:color w:val="FFFFFF"/>
          <w:shd w:val="clear" w:color="auto" w:fill="E52713"/>
        </w:rPr>
        <w:t xml:space="preserve">matrix) </w:t>
      </w:r>
      <w:r>
        <w:rPr>
          <w:color w:val="FFFFFF"/>
          <w:shd w:val="clear" w:color="auto" w:fill="E52713"/>
        </w:rPr>
        <w:tab/>
      </w:r>
    </w:p>
    <w:p w14:paraId="6104049D" w14:textId="77777777" w:rsidR="00047247" w:rsidRDefault="00047247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20"/>
          <w:szCs w:val="20"/>
        </w:rPr>
      </w:pPr>
    </w:p>
    <w:p w14:paraId="6104049E" w14:textId="77777777" w:rsidR="00047247" w:rsidRDefault="00047247">
      <w:pPr>
        <w:pStyle w:val="BodyText"/>
        <w:tabs>
          <w:tab w:val="left" w:pos="1449"/>
        </w:tabs>
        <w:kinsoku w:val="0"/>
        <w:overflowPunct w:val="0"/>
        <w:spacing w:before="0"/>
        <w:ind w:left="133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1D1D1B"/>
          <w:sz w:val="20"/>
          <w:szCs w:val="20"/>
        </w:rPr>
        <w:t xml:space="preserve">Staffing </w:t>
      </w:r>
      <w:r>
        <w:rPr>
          <w:rFonts w:ascii="Arial" w:hAnsi="Arial" w:cs="Arial"/>
          <w:b/>
          <w:bCs/>
          <w:color w:val="1D1D1B"/>
          <w:sz w:val="20"/>
          <w:szCs w:val="20"/>
        </w:rPr>
        <w:tab/>
      </w:r>
      <w:r>
        <w:rPr>
          <w:rFonts w:ascii="Arial" w:hAnsi="Arial" w:cs="Arial"/>
          <w:b/>
          <w:bCs/>
          <w:color w:val="1D1D1B"/>
          <w:sz w:val="20"/>
          <w:szCs w:val="20"/>
          <w:u w:val="single"/>
        </w:rPr>
        <w:t xml:space="preserve"> </w:t>
      </w:r>
    </w:p>
    <w:p w14:paraId="6104049F" w14:textId="77777777" w:rsidR="00047247" w:rsidRDefault="00047247">
      <w:pPr>
        <w:pStyle w:val="BodyText"/>
        <w:kinsoku w:val="0"/>
        <w:overflowPunct w:val="0"/>
        <w:spacing w:before="3"/>
        <w:ind w:left="0" w:firstLine="0"/>
        <w:rPr>
          <w:rFonts w:ascii="Arial" w:hAnsi="Arial" w:cs="Arial"/>
          <w:b/>
          <w:bCs/>
        </w:rPr>
      </w:pPr>
    </w:p>
    <w:p w14:paraId="610404A0" w14:textId="77777777" w:rsidR="00047247" w:rsidRDefault="00047247">
      <w:pPr>
        <w:pStyle w:val="BodyText"/>
        <w:tabs>
          <w:tab w:val="left" w:pos="1449"/>
        </w:tabs>
        <w:kinsoku w:val="0"/>
        <w:overflowPunct w:val="0"/>
        <w:spacing w:before="0" w:line="458" w:lineRule="auto"/>
        <w:ind w:left="133" w:right="8398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1D1D1B"/>
          <w:sz w:val="20"/>
          <w:szCs w:val="20"/>
        </w:rPr>
        <w:t xml:space="preserve">Financial </w:t>
      </w:r>
      <w:r>
        <w:rPr>
          <w:rFonts w:ascii="Arial" w:hAnsi="Arial" w:cs="Arial"/>
          <w:b/>
          <w:bCs/>
          <w:color w:val="1D1D1B"/>
          <w:sz w:val="20"/>
          <w:szCs w:val="20"/>
        </w:rPr>
        <w:tab/>
      </w:r>
      <w:r>
        <w:rPr>
          <w:rFonts w:ascii="Arial" w:hAnsi="Arial" w:cs="Arial"/>
          <w:b/>
          <w:bCs/>
          <w:color w:val="1D1D1B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1D1D1B"/>
          <w:sz w:val="20"/>
          <w:szCs w:val="20"/>
        </w:rPr>
        <w:t xml:space="preserve"> Operational   </w:t>
      </w:r>
      <w:r>
        <w:rPr>
          <w:rFonts w:ascii="Arial" w:hAnsi="Arial" w:cs="Arial"/>
          <w:b/>
          <w:bCs/>
          <w:color w:val="1D1D1B"/>
          <w:spacing w:val="-1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1D1D1B"/>
          <w:sz w:val="20"/>
          <w:szCs w:val="20"/>
          <w:u w:val="single"/>
        </w:rPr>
        <w:t xml:space="preserve"> </w:t>
      </w:r>
    </w:p>
    <w:p w14:paraId="610404A1" w14:textId="77777777" w:rsidR="00047247" w:rsidRDefault="00047247">
      <w:pPr>
        <w:pStyle w:val="BodyText"/>
        <w:tabs>
          <w:tab w:val="left" w:pos="1449"/>
        </w:tabs>
        <w:kinsoku w:val="0"/>
        <w:overflowPunct w:val="0"/>
        <w:spacing w:before="0" w:line="458" w:lineRule="auto"/>
        <w:ind w:left="133" w:right="8398" w:firstLine="0"/>
        <w:rPr>
          <w:rFonts w:ascii="Arial" w:hAnsi="Arial" w:cs="Arial"/>
          <w:color w:val="000000"/>
          <w:sz w:val="20"/>
          <w:szCs w:val="20"/>
        </w:rPr>
        <w:sectPr w:rsidR="00047247">
          <w:type w:val="continuous"/>
          <w:pgSz w:w="11910" w:h="16840"/>
          <w:pgMar w:top="580" w:right="1000" w:bottom="280" w:left="1000" w:header="720" w:footer="720" w:gutter="0"/>
          <w:cols w:space="720" w:equalWidth="0">
            <w:col w:w="9910"/>
          </w:cols>
          <w:noEndnote/>
        </w:sectPr>
      </w:pPr>
    </w:p>
    <w:p w14:paraId="610404A2" w14:textId="77777777" w:rsidR="00047247" w:rsidRDefault="00047247">
      <w:pPr>
        <w:pStyle w:val="BodyText"/>
        <w:tabs>
          <w:tab w:val="left" w:pos="9846"/>
        </w:tabs>
        <w:kinsoku w:val="0"/>
        <w:overflowPunct w:val="0"/>
        <w:spacing w:before="29"/>
        <w:ind w:left="253" w:firstLine="0"/>
        <w:rPr>
          <w:rFonts w:ascii="Avenir Black" w:hAnsi="Avenir Black" w:cs="Avenir Black"/>
          <w:b/>
          <w:bCs/>
          <w:color w:val="FFFFFF"/>
          <w:spacing w:val="14"/>
          <w:sz w:val="22"/>
          <w:szCs w:val="22"/>
        </w:rPr>
      </w:pPr>
      <w:r>
        <w:rPr>
          <w:rFonts w:ascii="Avenir Black" w:hAnsi="Avenir Black" w:cs="Avenir Black"/>
          <w:b/>
          <w:bCs/>
          <w:color w:val="FFFFFF"/>
          <w:spacing w:val="14"/>
          <w:sz w:val="22"/>
          <w:szCs w:val="22"/>
          <w:shd w:val="clear" w:color="auto" w:fill="E52713"/>
        </w:rPr>
        <w:lastRenderedPageBreak/>
        <w:t xml:space="preserve"> </w:t>
      </w:r>
      <w:r>
        <w:rPr>
          <w:rFonts w:ascii="Avenir Black" w:hAnsi="Avenir Black" w:cs="Avenir Black"/>
          <w:b/>
          <w:bCs/>
          <w:color w:val="FFFFFF"/>
          <w:sz w:val="22"/>
          <w:szCs w:val="22"/>
          <w:shd w:val="clear" w:color="auto" w:fill="E52713"/>
        </w:rPr>
        <w:t xml:space="preserve">ACCOUNTABILITIES </w:t>
      </w:r>
      <w:r>
        <w:rPr>
          <w:rFonts w:ascii="Avenir Black" w:hAnsi="Avenir Black" w:cs="Avenir Black"/>
          <w:b/>
          <w:bCs/>
          <w:color w:val="FFFFFF"/>
          <w:sz w:val="22"/>
          <w:szCs w:val="22"/>
          <w:shd w:val="clear" w:color="auto" w:fill="E52713"/>
        </w:rPr>
        <w:tab/>
      </w:r>
    </w:p>
    <w:p w14:paraId="610404A3" w14:textId="77777777" w:rsidR="00047247" w:rsidRDefault="00047247">
      <w:pPr>
        <w:pStyle w:val="BodyText"/>
        <w:kinsoku w:val="0"/>
        <w:overflowPunct w:val="0"/>
        <w:spacing w:before="13"/>
        <w:ind w:left="0" w:firstLine="0"/>
        <w:rPr>
          <w:rFonts w:ascii="Avenir Black" w:hAnsi="Avenir Black" w:cs="Avenir Black"/>
          <w:b/>
          <w:bCs/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8087"/>
      </w:tblGrid>
      <w:tr w:rsidR="00687571" w:rsidRPr="00127D22" w14:paraId="610404B6" w14:textId="77777777" w:rsidTr="00453F82">
        <w:trPr>
          <w:trHeight w:hRule="exact" w:val="4314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10404A4" w14:textId="77777777" w:rsidR="00687571" w:rsidRPr="00127D22" w:rsidRDefault="00687571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Next LT Pro" w:hAnsi="Avenir Next LT Pro"/>
                <w:sz w:val="18"/>
                <w:szCs w:val="18"/>
              </w:rPr>
            </w:pPr>
            <w:r w:rsidRPr="00127D22">
              <w:rPr>
                <w:rFonts w:ascii="Avenir Next LT Pro" w:hAnsi="Avenir Next LT Pro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43E5DA56" w14:textId="2CB9F35C" w:rsidR="00CA5C40" w:rsidRPr="00127D22" w:rsidRDefault="00E77392" w:rsidP="00AF59BE">
            <w:pPr>
              <w:numPr>
                <w:ilvl w:val="0"/>
                <w:numId w:val="22"/>
              </w:numPr>
              <w:tabs>
                <w:tab w:val="clear" w:pos="720"/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579" w:hanging="425"/>
              <w:rPr>
                <w:rFonts w:ascii="Avenir Next LT Pro" w:hAnsi="Avenir Next LT Pro" w:cs="Arial"/>
                <w:sz w:val="18"/>
                <w:szCs w:val="18"/>
                <w:lang w:val="en-GB"/>
              </w:rPr>
            </w:pPr>
            <w:r>
              <w:rPr>
                <w:rFonts w:ascii="Avenir Next LT Pro" w:hAnsi="Avenir Next LT Pro" w:cs="Arial"/>
                <w:sz w:val="18"/>
                <w:szCs w:val="18"/>
                <w:lang w:val="en-GB"/>
              </w:rPr>
              <w:t xml:space="preserve">Oversee and manage store merchandise </w:t>
            </w:r>
            <w:r w:rsidR="00B242ED" w:rsidRPr="00127D22">
              <w:rPr>
                <w:rFonts w:ascii="Avenir Next LT Pro" w:hAnsi="Avenir Next LT Pro" w:cs="Arial"/>
                <w:sz w:val="18"/>
                <w:szCs w:val="18"/>
                <w:lang w:val="en-GB"/>
              </w:rPr>
              <w:t xml:space="preserve"> </w:t>
            </w:r>
          </w:p>
          <w:p w14:paraId="610404A6" w14:textId="31D5EFE8" w:rsidR="00B242ED" w:rsidRPr="00127D22" w:rsidRDefault="00CA5C40" w:rsidP="00AF59BE">
            <w:pPr>
              <w:numPr>
                <w:ilvl w:val="0"/>
                <w:numId w:val="22"/>
              </w:numPr>
              <w:tabs>
                <w:tab w:val="clear" w:pos="720"/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579" w:hanging="425"/>
              <w:rPr>
                <w:rFonts w:ascii="Avenir Next LT Pro" w:hAnsi="Avenir Next LT Pro" w:cs="Arial"/>
                <w:sz w:val="18"/>
                <w:szCs w:val="18"/>
                <w:lang w:val="en-GB"/>
              </w:rPr>
            </w:pPr>
            <w:r w:rsidRPr="00127D22">
              <w:rPr>
                <w:rFonts w:ascii="Avenir Next LT Pro" w:hAnsi="Avenir Next LT Pro" w:cs="Arial"/>
                <w:sz w:val="18"/>
                <w:szCs w:val="18"/>
                <w:lang w:val="en-GB"/>
              </w:rPr>
              <w:t>M</w:t>
            </w:r>
            <w:r w:rsidR="00B242ED" w:rsidRPr="00127D22">
              <w:rPr>
                <w:rFonts w:ascii="Avenir Next LT Pro" w:hAnsi="Avenir Next LT Pro" w:cs="Arial"/>
                <w:sz w:val="18"/>
                <w:szCs w:val="18"/>
                <w:lang w:val="en-GB"/>
              </w:rPr>
              <w:t xml:space="preserve">eet established criteria </w:t>
            </w:r>
            <w:r w:rsidRPr="00127D22">
              <w:rPr>
                <w:rFonts w:ascii="Avenir Next LT Pro" w:hAnsi="Avenir Next LT Pro" w:cs="Arial"/>
                <w:sz w:val="18"/>
                <w:szCs w:val="18"/>
                <w:lang w:val="en-GB"/>
              </w:rPr>
              <w:t>to support increasing</w:t>
            </w:r>
            <w:r w:rsidR="00B242ED" w:rsidRPr="00127D22">
              <w:rPr>
                <w:rFonts w:ascii="Avenir Next LT Pro" w:hAnsi="Avenir Next LT Pro" w:cs="Arial"/>
                <w:sz w:val="18"/>
                <w:szCs w:val="18"/>
                <w:lang w:val="en-GB"/>
              </w:rPr>
              <w:t xml:space="preserve"> store basket purchase size and share per customer.</w:t>
            </w:r>
          </w:p>
          <w:p w14:paraId="610404A7" w14:textId="2DCF2400" w:rsidR="00B242ED" w:rsidRPr="00127D22" w:rsidRDefault="00B242ED" w:rsidP="00AF59BE">
            <w:pPr>
              <w:numPr>
                <w:ilvl w:val="0"/>
                <w:numId w:val="22"/>
              </w:numPr>
              <w:tabs>
                <w:tab w:val="clear" w:pos="720"/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579" w:hanging="425"/>
              <w:rPr>
                <w:rFonts w:ascii="Avenir Next LT Pro" w:hAnsi="Avenir Next LT Pro" w:cs="Arial"/>
                <w:sz w:val="18"/>
                <w:szCs w:val="18"/>
                <w:lang w:val="en-GB"/>
              </w:rPr>
            </w:pPr>
            <w:r w:rsidRPr="00127D22">
              <w:rPr>
                <w:rFonts w:ascii="Avenir Next LT Pro" w:hAnsi="Avenir Next LT Pro" w:cs="Arial"/>
                <w:sz w:val="18"/>
                <w:szCs w:val="18"/>
                <w:lang w:val="en-GB"/>
              </w:rPr>
              <w:t xml:space="preserve">Actively promote high customer service </w:t>
            </w:r>
            <w:r w:rsidR="00560BB3">
              <w:rPr>
                <w:rFonts w:ascii="Avenir Next LT Pro" w:hAnsi="Avenir Next LT Pro" w:cs="Arial"/>
                <w:sz w:val="18"/>
                <w:szCs w:val="18"/>
                <w:lang w:val="en-GB"/>
              </w:rPr>
              <w:t>in line with</w:t>
            </w:r>
            <w:r w:rsidR="00CA5C40" w:rsidRPr="00127D22">
              <w:rPr>
                <w:rFonts w:ascii="Avenir Next LT Pro" w:hAnsi="Avenir Next LT Pro" w:cs="Arial"/>
                <w:sz w:val="18"/>
                <w:szCs w:val="18"/>
                <w:lang w:val="en-GB"/>
              </w:rPr>
              <w:t xml:space="preserve"> </w:t>
            </w:r>
            <w:r w:rsidRPr="00127D22">
              <w:rPr>
                <w:rFonts w:ascii="Avenir Next LT Pro" w:hAnsi="Avenir Next LT Pro" w:cs="Arial"/>
                <w:sz w:val="18"/>
                <w:szCs w:val="18"/>
                <w:lang w:val="en-GB"/>
              </w:rPr>
              <w:t>store guidelines</w:t>
            </w:r>
          </w:p>
          <w:p w14:paraId="610404A8" w14:textId="3E9E7486" w:rsidR="00B242ED" w:rsidRPr="00127D22" w:rsidRDefault="00127D22" w:rsidP="00AF59BE">
            <w:pPr>
              <w:numPr>
                <w:ilvl w:val="0"/>
                <w:numId w:val="22"/>
              </w:numPr>
              <w:tabs>
                <w:tab w:val="clear" w:pos="720"/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579" w:hanging="425"/>
              <w:rPr>
                <w:rFonts w:ascii="Avenir Next LT Pro" w:hAnsi="Avenir Next LT Pro" w:cs="Arial"/>
                <w:sz w:val="18"/>
                <w:szCs w:val="18"/>
                <w:lang w:val="en-GB"/>
              </w:rPr>
            </w:pPr>
            <w:r w:rsidRPr="00127D22">
              <w:rPr>
                <w:rFonts w:ascii="Avenir Next LT Pro" w:hAnsi="Avenir Next LT Pro" w:cs="Arial"/>
                <w:sz w:val="18"/>
                <w:szCs w:val="18"/>
                <w:lang w:val="en-GB"/>
              </w:rPr>
              <w:t>Manage</w:t>
            </w:r>
            <w:r w:rsidR="00B242ED" w:rsidRPr="00127D22">
              <w:rPr>
                <w:rFonts w:ascii="Avenir Next LT Pro" w:hAnsi="Avenir Next LT Pro" w:cs="Arial"/>
                <w:sz w:val="18"/>
                <w:szCs w:val="18"/>
                <w:lang w:val="en-GB"/>
              </w:rPr>
              <w:t xml:space="preserve"> regulatory </w:t>
            </w:r>
            <w:r w:rsidRPr="00127D22">
              <w:rPr>
                <w:rFonts w:ascii="Avenir Next LT Pro" w:hAnsi="Avenir Next LT Pro" w:cs="Arial"/>
                <w:sz w:val="18"/>
                <w:szCs w:val="18"/>
                <w:lang w:val="en-GB"/>
              </w:rPr>
              <w:t xml:space="preserve">and policy </w:t>
            </w:r>
            <w:r w:rsidR="00560BB3">
              <w:rPr>
                <w:rFonts w:ascii="Avenir Next LT Pro" w:hAnsi="Avenir Next LT Pro" w:cs="Arial"/>
                <w:sz w:val="18"/>
                <w:szCs w:val="18"/>
                <w:lang w:val="en-GB"/>
              </w:rPr>
              <w:t xml:space="preserve">health and food safety </w:t>
            </w:r>
            <w:r w:rsidR="00B242ED" w:rsidRPr="00127D22">
              <w:rPr>
                <w:rFonts w:ascii="Avenir Next LT Pro" w:hAnsi="Avenir Next LT Pro" w:cs="Arial"/>
                <w:sz w:val="18"/>
                <w:szCs w:val="18"/>
                <w:lang w:val="en-GB"/>
              </w:rPr>
              <w:t xml:space="preserve">compliance across </w:t>
            </w:r>
            <w:r w:rsidRPr="00127D22">
              <w:rPr>
                <w:rFonts w:ascii="Avenir Next LT Pro" w:hAnsi="Avenir Next LT Pro" w:cs="Arial"/>
                <w:sz w:val="18"/>
                <w:szCs w:val="18"/>
                <w:lang w:val="en-GB"/>
              </w:rPr>
              <w:t>all</w:t>
            </w:r>
            <w:r w:rsidR="00B242ED" w:rsidRPr="00127D22">
              <w:rPr>
                <w:rFonts w:ascii="Avenir Next LT Pro" w:hAnsi="Avenir Next LT Pro" w:cs="Arial"/>
                <w:sz w:val="18"/>
                <w:szCs w:val="18"/>
                <w:lang w:val="en-GB"/>
              </w:rPr>
              <w:t xml:space="preserve"> departments </w:t>
            </w:r>
          </w:p>
          <w:p w14:paraId="00D1FBDD" w14:textId="77777777" w:rsidR="00127D22" w:rsidRPr="00127D22" w:rsidRDefault="00127D22" w:rsidP="00AF59BE">
            <w:pPr>
              <w:numPr>
                <w:ilvl w:val="0"/>
                <w:numId w:val="22"/>
              </w:numPr>
              <w:tabs>
                <w:tab w:val="clear" w:pos="720"/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579" w:hanging="425"/>
              <w:rPr>
                <w:rFonts w:ascii="Avenir Next LT Pro" w:hAnsi="Avenir Next LT Pro" w:cs="Arial"/>
                <w:sz w:val="18"/>
                <w:szCs w:val="18"/>
                <w:lang w:val="en-GB"/>
              </w:rPr>
            </w:pPr>
            <w:r w:rsidRPr="00127D22">
              <w:rPr>
                <w:rFonts w:ascii="Avenir Next LT Pro" w:hAnsi="Avenir Next LT Pro" w:cs="Arial"/>
                <w:sz w:val="18"/>
                <w:szCs w:val="18"/>
                <w:lang w:val="en-GB"/>
              </w:rPr>
              <w:t>Adopt and manage</w:t>
            </w:r>
            <w:r w:rsidR="001E098E" w:rsidRPr="00127D22">
              <w:rPr>
                <w:rFonts w:ascii="Avenir Next LT Pro" w:hAnsi="Avenir Next LT Pro" w:cs="Arial"/>
                <w:sz w:val="18"/>
                <w:szCs w:val="18"/>
                <w:lang w:val="en-GB"/>
              </w:rPr>
              <w:t xml:space="preserve"> Foodstuffs’ New World</w:t>
            </w:r>
            <w:r w:rsidR="00B242ED" w:rsidRPr="00127D22">
              <w:rPr>
                <w:rFonts w:ascii="Avenir Next LT Pro" w:hAnsi="Avenir Next LT Pro" w:cs="Arial"/>
                <w:sz w:val="18"/>
                <w:szCs w:val="18"/>
                <w:lang w:val="en-GB"/>
              </w:rPr>
              <w:t xml:space="preserve"> promotional and pricing programmes</w:t>
            </w:r>
          </w:p>
          <w:p w14:paraId="610404A9" w14:textId="30D5FEDD" w:rsidR="00B242ED" w:rsidRPr="00127D22" w:rsidRDefault="00127D22" w:rsidP="00AF59BE">
            <w:pPr>
              <w:numPr>
                <w:ilvl w:val="0"/>
                <w:numId w:val="22"/>
              </w:numPr>
              <w:tabs>
                <w:tab w:val="clear" w:pos="720"/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579" w:hanging="425"/>
              <w:rPr>
                <w:rFonts w:ascii="Avenir Next LT Pro" w:hAnsi="Avenir Next LT Pro" w:cs="Arial"/>
                <w:sz w:val="18"/>
                <w:szCs w:val="18"/>
                <w:lang w:val="en-GB"/>
              </w:rPr>
            </w:pPr>
            <w:r w:rsidRPr="00127D22">
              <w:rPr>
                <w:rFonts w:ascii="Avenir Next LT Pro" w:hAnsi="Avenir Next LT Pro" w:cs="Arial"/>
                <w:sz w:val="18"/>
                <w:szCs w:val="18"/>
                <w:lang w:val="en-GB"/>
              </w:rPr>
              <w:t>Implement and maintain</w:t>
            </w:r>
            <w:r w:rsidR="00B242ED" w:rsidRPr="00127D22">
              <w:rPr>
                <w:rFonts w:ascii="Avenir Next LT Pro" w:hAnsi="Avenir Next LT Pro" w:cs="Arial"/>
                <w:sz w:val="18"/>
                <w:szCs w:val="18"/>
                <w:lang w:val="en-GB"/>
              </w:rPr>
              <w:t xml:space="preserve"> competitive and brand offer</w:t>
            </w:r>
            <w:r w:rsidRPr="00127D22">
              <w:rPr>
                <w:rFonts w:ascii="Avenir Next LT Pro" w:hAnsi="Avenir Next LT Pro" w:cs="Arial"/>
                <w:sz w:val="18"/>
                <w:szCs w:val="18"/>
                <w:lang w:val="en-GB"/>
              </w:rPr>
              <w:t>s</w:t>
            </w:r>
            <w:r w:rsidR="00B242ED" w:rsidRPr="00127D22">
              <w:rPr>
                <w:rFonts w:ascii="Avenir Next LT Pro" w:hAnsi="Avenir Next LT Pro" w:cs="Arial"/>
                <w:sz w:val="18"/>
                <w:szCs w:val="18"/>
                <w:lang w:val="en-GB"/>
              </w:rPr>
              <w:t xml:space="preserve"> to </w:t>
            </w:r>
            <w:r w:rsidRPr="00127D22">
              <w:rPr>
                <w:rFonts w:ascii="Avenir Next LT Pro" w:hAnsi="Avenir Next LT Pro" w:cs="Arial"/>
                <w:sz w:val="18"/>
                <w:szCs w:val="18"/>
                <w:lang w:val="en-GB"/>
              </w:rPr>
              <w:t>customers</w:t>
            </w:r>
          </w:p>
          <w:p w14:paraId="610404AB" w14:textId="210D8DE9" w:rsidR="001E098E" w:rsidRPr="00127D22" w:rsidRDefault="001E098E" w:rsidP="00AF59BE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left" w:pos="579"/>
              </w:tabs>
              <w:autoSpaceDE/>
              <w:autoSpaceDN/>
              <w:adjustRightInd/>
              <w:ind w:left="579" w:hanging="425"/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</w:pPr>
            <w:r w:rsidRPr="00127D22">
              <w:rPr>
                <w:rFonts w:ascii="Avenir Next LT Pro" w:hAnsi="Avenir Next LT Pro" w:cs="Arial"/>
                <w:sz w:val="18"/>
                <w:szCs w:val="18"/>
                <w:lang w:val="en-GB"/>
              </w:rPr>
              <w:t xml:space="preserve">Undertake specific tasks of a Duty Manager </w:t>
            </w:r>
            <w:r w:rsidR="00127D22" w:rsidRPr="00127D22">
              <w:rPr>
                <w:rFonts w:ascii="Avenir Next LT Pro" w:hAnsi="Avenir Next LT Pro" w:cs="Arial"/>
                <w:sz w:val="18"/>
                <w:szCs w:val="18"/>
                <w:lang w:val="en-GB"/>
              </w:rPr>
              <w:t>including: -</w:t>
            </w:r>
            <w:r w:rsidRPr="00127D22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 </w:t>
            </w:r>
          </w:p>
          <w:p w14:paraId="610404AC" w14:textId="0B91FA6A" w:rsidR="001E098E" w:rsidRPr="00127D22" w:rsidRDefault="00127D22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</w:pPr>
            <w:r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>Regularly circulate</w:t>
            </w:r>
            <w:r w:rsidR="005D5086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 merchandise on </w:t>
            </w:r>
            <w:r w:rsidR="005D5086" w:rsidRPr="00127D22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>store</w:t>
            </w:r>
            <w:r w:rsidR="005D5086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 shelves</w:t>
            </w:r>
            <w:r w:rsidR="001E098E" w:rsidRPr="00127D22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>to</w:t>
            </w:r>
            <w:r w:rsidR="001E098E" w:rsidRPr="00127D22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 maint</w:t>
            </w:r>
            <w:r w:rsidR="005D5086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ain </w:t>
            </w:r>
            <w:r w:rsidR="001E098E" w:rsidRPr="00127D22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>the store’s appearance</w:t>
            </w:r>
            <w:r w:rsidRPr="00127D22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 and stocking quality</w:t>
            </w:r>
          </w:p>
          <w:p w14:paraId="610404AD" w14:textId="28AB633A" w:rsidR="001E098E" w:rsidRPr="00127D22" w:rsidRDefault="001E098E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</w:pPr>
            <w:r w:rsidRPr="00127D22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Monitor </w:t>
            </w:r>
            <w:r w:rsidR="00127D22" w:rsidRPr="00127D22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on duty </w:t>
            </w:r>
            <w:r w:rsidR="005D5086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grocery </w:t>
            </w:r>
            <w:r w:rsidRPr="00127D22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department staff </w:t>
            </w:r>
          </w:p>
          <w:p w14:paraId="610404AE" w14:textId="5E35531A" w:rsidR="001E098E" w:rsidRPr="00127D22" w:rsidRDefault="004434E7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</w:pPr>
            <w:r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>Manage</w:t>
            </w:r>
            <w:r w:rsidR="001E098E" w:rsidRPr="00127D22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 store security</w:t>
            </w:r>
            <w:r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>, implement store security procedures</w:t>
            </w:r>
            <w:r w:rsidR="001E098E" w:rsidRPr="00127D22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 </w:t>
            </w:r>
          </w:p>
          <w:p w14:paraId="610404AF" w14:textId="2720D724" w:rsidR="001E098E" w:rsidRPr="00127D22" w:rsidRDefault="001E098E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</w:pPr>
            <w:r w:rsidRPr="00127D22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>Monitor checkout service and customer flow</w:t>
            </w:r>
          </w:p>
          <w:p w14:paraId="610404B0" w14:textId="46DAC88C" w:rsidR="001E098E" w:rsidRPr="00127D22" w:rsidRDefault="00127D22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</w:pPr>
            <w:r w:rsidRPr="00127D22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>Liais</w:t>
            </w:r>
            <w:r w:rsidR="004434E7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e </w:t>
            </w:r>
            <w:r w:rsidRPr="00127D22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>with</w:t>
            </w:r>
            <w:r w:rsidR="001E098E" w:rsidRPr="00127D22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 Department Managers </w:t>
            </w:r>
            <w:r w:rsidRPr="00127D22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>to ensure stead</w:t>
            </w:r>
            <w:r w:rsidR="005D5086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>y</w:t>
            </w:r>
            <w:r w:rsidR="001E098E" w:rsidRPr="00127D22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 </w:t>
            </w:r>
            <w:r w:rsidR="004434E7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>product flow</w:t>
            </w:r>
          </w:p>
          <w:p w14:paraId="610404B1" w14:textId="31EA4982" w:rsidR="001E098E" w:rsidRPr="00127D22" w:rsidRDefault="00127D22" w:rsidP="00AF59BE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</w:pPr>
            <w:r w:rsidRPr="00127D22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Report </w:t>
            </w:r>
            <w:r w:rsidR="004434E7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appropriate </w:t>
            </w:r>
            <w:r w:rsidRPr="00127D22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>issues to Department and store manager</w:t>
            </w:r>
          </w:p>
          <w:p w14:paraId="610404B3" w14:textId="6E154ED9" w:rsidR="001E098E" w:rsidRPr="00127D22" w:rsidRDefault="001E098E" w:rsidP="004434E7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</w:pPr>
            <w:r w:rsidRPr="00127D22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>Ensur</w:t>
            </w:r>
            <w:r w:rsidR="004434E7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>e</w:t>
            </w:r>
            <w:r w:rsidRPr="00127D22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 end of day</w:t>
            </w:r>
            <w:r w:rsidR="004434E7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 and store closure</w:t>
            </w:r>
            <w:r w:rsidRPr="00127D22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 procedures are completed </w:t>
            </w:r>
          </w:p>
          <w:p w14:paraId="5D39A054" w14:textId="559A478D" w:rsidR="001E098E" w:rsidRDefault="004434E7" w:rsidP="004434E7">
            <w:pPr>
              <w:widowControl/>
              <w:numPr>
                <w:ilvl w:val="1"/>
                <w:numId w:val="21"/>
              </w:numPr>
              <w:tabs>
                <w:tab w:val="clear" w:pos="1440"/>
                <w:tab w:val="num" w:pos="863"/>
              </w:tabs>
              <w:autoSpaceDE/>
              <w:autoSpaceDN/>
              <w:adjustRightInd/>
              <w:ind w:left="863" w:hanging="284"/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</w:pPr>
            <w:r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>Respond to</w:t>
            </w:r>
            <w:r w:rsidR="001E098E" w:rsidRPr="00127D22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 customer and </w:t>
            </w:r>
            <w:r w:rsidR="005D5086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grocery </w:t>
            </w:r>
            <w:r w:rsidR="001E098E" w:rsidRPr="00127D22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staff complaints, issues and enquiries </w:t>
            </w:r>
          </w:p>
          <w:p w14:paraId="7E85BC20" w14:textId="77777777" w:rsidR="00453F82" w:rsidRDefault="00453F82" w:rsidP="00453F82">
            <w:pPr>
              <w:pStyle w:val="ListParagraph"/>
              <w:widowControl/>
              <w:numPr>
                <w:ilvl w:val="1"/>
                <w:numId w:val="21"/>
              </w:numPr>
              <w:tabs>
                <w:tab w:val="clear" w:pos="1440"/>
                <w:tab w:val="num" w:pos="582"/>
              </w:tabs>
              <w:autoSpaceDE/>
              <w:autoSpaceDN/>
              <w:adjustRightInd/>
              <w:ind w:hanging="1283"/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</w:pPr>
            <w:r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>Actively help and provide support to all departments</w:t>
            </w:r>
          </w:p>
          <w:p w14:paraId="610404B5" w14:textId="7E325F14" w:rsidR="00453F82" w:rsidRPr="00453F82" w:rsidRDefault="008359A3" w:rsidP="00453F82">
            <w:pPr>
              <w:pStyle w:val="ListParagraph"/>
              <w:widowControl/>
              <w:numPr>
                <w:ilvl w:val="1"/>
                <w:numId w:val="21"/>
              </w:numPr>
              <w:tabs>
                <w:tab w:val="clear" w:pos="1440"/>
                <w:tab w:val="num" w:pos="582"/>
              </w:tabs>
              <w:autoSpaceDE/>
              <w:autoSpaceDN/>
              <w:adjustRightInd/>
              <w:ind w:hanging="1283"/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</w:pPr>
            <w:r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 xml:space="preserve">Coordinate the receipt and distribution of new stock, manage stock </w:t>
            </w:r>
            <w:r w:rsidR="00383533">
              <w:rPr>
                <w:rFonts w:ascii="Avenir Next LT Pro" w:eastAsia="Times New Roman" w:hAnsi="Avenir Next LT Pro" w:cs="Arial"/>
                <w:sz w:val="18"/>
                <w:szCs w:val="18"/>
                <w:lang w:val="en-US" w:eastAsia="en-US"/>
              </w:rPr>
              <w:t>storeroom to floor</w:t>
            </w:r>
          </w:p>
        </w:tc>
      </w:tr>
      <w:tr w:rsidR="00687571" w:rsidRPr="00127D22" w14:paraId="610404BC" w14:textId="77777777" w:rsidTr="004434E7">
        <w:trPr>
          <w:trHeight w:hRule="exact" w:val="1126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10404B7" w14:textId="77777777" w:rsidR="00687571" w:rsidRPr="00127D22" w:rsidRDefault="00687571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Next LT Pro" w:hAnsi="Avenir Next LT Pro"/>
                <w:sz w:val="18"/>
                <w:szCs w:val="18"/>
              </w:rPr>
            </w:pPr>
            <w:r w:rsidRPr="00127D22">
              <w:rPr>
                <w:rFonts w:ascii="Avenir Next LT Pro" w:hAnsi="Avenir Next LT Pro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3F1097F2" w14:textId="77777777" w:rsidR="004434E7" w:rsidRPr="004434E7" w:rsidRDefault="004434E7" w:rsidP="00560BB3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</w:tabs>
              <w:kinsoku w:val="0"/>
              <w:overflowPunct w:val="0"/>
              <w:spacing w:before="48" w:line="223" w:lineRule="exact"/>
              <w:ind w:left="578" w:right="227" w:hanging="425"/>
              <w:rPr>
                <w:rFonts w:ascii="Avenir Next LT Pro" w:hAnsi="Avenir Next LT Pro" w:cs="Avenir"/>
                <w:color w:val="000000"/>
                <w:sz w:val="18"/>
                <w:szCs w:val="18"/>
              </w:rPr>
            </w:pPr>
            <w:r>
              <w:rPr>
                <w:rFonts w:ascii="Avenir Next LT Pro" w:hAnsi="Avenir Next LT Pro" w:cs="Avenir"/>
                <w:color w:val="1D1D1B"/>
                <w:sz w:val="18"/>
                <w:szCs w:val="18"/>
              </w:rPr>
              <w:t>Manage identified safety hazards, identify new hazards and put appropriate mitigation measures in place</w:t>
            </w:r>
          </w:p>
          <w:p w14:paraId="39D0484B" w14:textId="77777777" w:rsidR="004434E7" w:rsidRPr="004434E7" w:rsidRDefault="004434E7" w:rsidP="00453F82">
            <w:pPr>
              <w:pStyle w:val="TableParagraph"/>
              <w:numPr>
                <w:ilvl w:val="1"/>
                <w:numId w:val="15"/>
              </w:numPr>
              <w:tabs>
                <w:tab w:val="left" w:pos="579"/>
              </w:tabs>
              <w:kinsoku w:val="0"/>
              <w:overflowPunct w:val="0"/>
              <w:spacing w:before="48" w:line="200" w:lineRule="exact"/>
              <w:ind w:left="582" w:right="228" w:hanging="426"/>
              <w:rPr>
                <w:rFonts w:ascii="Avenir Next LT Pro" w:hAnsi="Avenir Next LT Pro" w:cs="Avenir"/>
                <w:color w:val="000000"/>
                <w:sz w:val="18"/>
                <w:szCs w:val="18"/>
              </w:rPr>
            </w:pPr>
            <w:r w:rsidRPr="004434E7">
              <w:rPr>
                <w:rFonts w:ascii="Avenir Next LT Pro" w:hAnsi="Avenir Next LT Pro" w:cs="Avenir"/>
                <w:color w:val="1D1D1B"/>
                <w:sz w:val="18"/>
                <w:szCs w:val="18"/>
              </w:rPr>
              <w:t xml:space="preserve">Carry out </w:t>
            </w:r>
            <w:r w:rsidR="00687571" w:rsidRPr="004434E7">
              <w:rPr>
                <w:rFonts w:ascii="Avenir Next LT Pro" w:hAnsi="Avenir Next LT Pro" w:cs="Avenir"/>
                <w:color w:val="1D1D1B"/>
                <w:sz w:val="18"/>
                <w:szCs w:val="18"/>
              </w:rPr>
              <w:t xml:space="preserve">regular safety inspections and </w:t>
            </w:r>
            <w:r>
              <w:rPr>
                <w:rFonts w:ascii="Avenir Next LT Pro" w:hAnsi="Avenir Next LT Pro" w:cs="Avenir"/>
                <w:color w:val="1D1D1B"/>
                <w:sz w:val="18"/>
                <w:szCs w:val="18"/>
              </w:rPr>
              <w:t xml:space="preserve">report </w:t>
            </w:r>
            <w:r w:rsidR="00687571" w:rsidRPr="004434E7">
              <w:rPr>
                <w:rFonts w:ascii="Avenir Next LT Pro" w:hAnsi="Avenir Next LT Pro" w:cs="Avenir"/>
                <w:color w:val="1D1D1B"/>
                <w:sz w:val="18"/>
                <w:szCs w:val="18"/>
              </w:rPr>
              <w:t>accidents and</w:t>
            </w:r>
            <w:r w:rsidR="00687571" w:rsidRPr="004434E7">
              <w:rPr>
                <w:rFonts w:ascii="Avenir Next LT Pro" w:hAnsi="Avenir Next LT Pro" w:cs="Avenir"/>
                <w:color w:val="1D1D1B"/>
                <w:spacing w:val="39"/>
                <w:sz w:val="18"/>
                <w:szCs w:val="18"/>
              </w:rPr>
              <w:t xml:space="preserve"> </w:t>
            </w:r>
            <w:r w:rsidR="00687571" w:rsidRPr="004434E7">
              <w:rPr>
                <w:rFonts w:ascii="Avenir Next LT Pro" w:hAnsi="Avenir Next LT Pro" w:cs="Avenir"/>
                <w:color w:val="1D1D1B"/>
                <w:sz w:val="18"/>
                <w:szCs w:val="18"/>
              </w:rPr>
              <w:t xml:space="preserve">incidents </w:t>
            </w:r>
          </w:p>
          <w:p w14:paraId="610404BB" w14:textId="7DA519D9" w:rsidR="00687571" w:rsidRPr="00127D22" w:rsidRDefault="004434E7" w:rsidP="00453F82">
            <w:pPr>
              <w:pStyle w:val="TableParagraph"/>
              <w:numPr>
                <w:ilvl w:val="1"/>
                <w:numId w:val="15"/>
              </w:numPr>
              <w:tabs>
                <w:tab w:val="left" w:pos="579"/>
              </w:tabs>
              <w:kinsoku w:val="0"/>
              <w:overflowPunct w:val="0"/>
              <w:spacing w:before="48" w:line="200" w:lineRule="exact"/>
              <w:ind w:left="582" w:right="228" w:hanging="426"/>
              <w:rPr>
                <w:rFonts w:ascii="Avenir Next LT Pro" w:hAnsi="Avenir Next LT Pro" w:cs="Avenir"/>
                <w:color w:val="000000"/>
                <w:sz w:val="18"/>
                <w:szCs w:val="18"/>
              </w:rPr>
            </w:pPr>
            <w:r>
              <w:rPr>
                <w:rFonts w:ascii="Avenir Next LT Pro" w:hAnsi="Avenir Next LT Pro" w:cs="Avenir"/>
                <w:color w:val="1D1D1B"/>
                <w:sz w:val="18"/>
                <w:szCs w:val="18"/>
              </w:rPr>
              <w:t xml:space="preserve">Monitor and manage </w:t>
            </w:r>
            <w:r w:rsidR="00687571" w:rsidRPr="00127D22">
              <w:rPr>
                <w:rFonts w:ascii="Avenir Next LT Pro" w:hAnsi="Avenir Next LT Pro" w:cs="Avenir"/>
                <w:color w:val="1D1D1B"/>
                <w:sz w:val="18"/>
                <w:szCs w:val="18"/>
              </w:rPr>
              <w:t xml:space="preserve">safety </w:t>
            </w:r>
            <w:r>
              <w:rPr>
                <w:rFonts w:ascii="Avenir Next LT Pro" w:hAnsi="Avenir Next LT Pro" w:cs="Avenir"/>
                <w:color w:val="1D1D1B"/>
                <w:sz w:val="18"/>
                <w:szCs w:val="18"/>
              </w:rPr>
              <w:t xml:space="preserve">protocols </w:t>
            </w:r>
            <w:r w:rsidR="00687571" w:rsidRPr="00127D22">
              <w:rPr>
                <w:rFonts w:ascii="Avenir Next LT Pro" w:hAnsi="Avenir Next LT Pro" w:cs="Avenir"/>
                <w:color w:val="1D1D1B"/>
                <w:sz w:val="18"/>
                <w:szCs w:val="18"/>
              </w:rPr>
              <w:t xml:space="preserve">of </w:t>
            </w:r>
            <w:r w:rsidR="00560BB3">
              <w:rPr>
                <w:rFonts w:ascii="Avenir Next LT Pro" w:hAnsi="Avenir Next LT Pro" w:cs="Avenir"/>
                <w:color w:val="1D1D1B"/>
                <w:sz w:val="18"/>
                <w:szCs w:val="18"/>
              </w:rPr>
              <w:t>on duty</w:t>
            </w:r>
            <w:r w:rsidR="00687571" w:rsidRPr="00127D22">
              <w:rPr>
                <w:rFonts w:ascii="Avenir Next LT Pro" w:hAnsi="Avenir Next LT Pro" w:cs="Avenir"/>
                <w:color w:val="1D1D1B"/>
                <w:sz w:val="18"/>
                <w:szCs w:val="18"/>
              </w:rPr>
              <w:t xml:space="preserve"> staff</w:t>
            </w:r>
            <w:r w:rsidR="00B36419" w:rsidRPr="00127D22">
              <w:rPr>
                <w:rFonts w:ascii="Avenir Next LT Pro" w:hAnsi="Avenir Next LT Pro" w:cs="Avenir"/>
                <w:color w:val="1D1D1B"/>
                <w:spacing w:val="20"/>
                <w:sz w:val="18"/>
                <w:szCs w:val="18"/>
              </w:rPr>
              <w:t xml:space="preserve"> </w:t>
            </w:r>
          </w:p>
        </w:tc>
      </w:tr>
      <w:tr w:rsidR="00687571" w:rsidRPr="00127D22" w14:paraId="610404C1" w14:textId="77777777" w:rsidTr="004434E7">
        <w:trPr>
          <w:trHeight w:hRule="exact" w:val="1993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610404BD" w14:textId="77777777" w:rsidR="00687571" w:rsidRPr="00127D22" w:rsidRDefault="00687571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Next LT Pro" w:hAnsi="Avenir Next LT Pro"/>
                <w:sz w:val="18"/>
                <w:szCs w:val="18"/>
              </w:rPr>
            </w:pPr>
            <w:r w:rsidRPr="00127D22">
              <w:rPr>
                <w:rFonts w:ascii="Avenir Next LT Pro" w:hAnsi="Avenir Next LT Pro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610404BF" w14:textId="77777777" w:rsidR="00E93BE0" w:rsidRPr="00127D22" w:rsidRDefault="00E93BE0" w:rsidP="00AF59BE">
            <w:pPr>
              <w:pStyle w:val="TableParagraph"/>
              <w:numPr>
                <w:ilvl w:val="0"/>
                <w:numId w:val="15"/>
              </w:numPr>
              <w:tabs>
                <w:tab w:val="left" w:pos="579"/>
              </w:tabs>
              <w:kinsoku w:val="0"/>
              <w:overflowPunct w:val="0"/>
              <w:spacing w:line="200" w:lineRule="exact"/>
              <w:ind w:left="578" w:right="228" w:hanging="425"/>
              <w:rPr>
                <w:rFonts w:ascii="Avenir Next LT Pro" w:hAnsi="Avenir Next LT Pro"/>
                <w:sz w:val="18"/>
                <w:szCs w:val="18"/>
              </w:rPr>
            </w:pPr>
            <w:r w:rsidRPr="00127D22">
              <w:rPr>
                <w:rFonts w:ascii="Avenir Next LT Pro" w:hAnsi="Avenir Next LT Pro" w:cs="Avenir"/>
                <w:color w:val="1D1D1B"/>
                <w:sz w:val="18"/>
                <w:szCs w:val="18"/>
              </w:rPr>
              <w:t>Support</w:t>
            </w:r>
            <w:r w:rsidRPr="00127D22">
              <w:rPr>
                <w:rFonts w:ascii="Avenir Next LT Pro" w:hAnsi="Avenir Next LT Pro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127D22">
              <w:rPr>
                <w:rFonts w:ascii="Avenir Next LT Pro" w:hAnsi="Avenir Next LT Pro" w:cs="Avenir"/>
                <w:color w:val="1D1D1B"/>
                <w:sz w:val="18"/>
                <w:szCs w:val="18"/>
              </w:rPr>
              <w:t>the</w:t>
            </w:r>
            <w:r w:rsidRPr="00127D22">
              <w:rPr>
                <w:rFonts w:ascii="Avenir Next LT Pro" w:hAnsi="Avenir Next LT Pro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127D22">
              <w:rPr>
                <w:rFonts w:ascii="Avenir Next LT Pro" w:hAnsi="Avenir Next LT Pro" w:cs="Avenir"/>
                <w:color w:val="1D1D1B"/>
                <w:sz w:val="18"/>
                <w:szCs w:val="18"/>
              </w:rPr>
              <w:t>development</w:t>
            </w:r>
            <w:r w:rsidRPr="00127D22">
              <w:rPr>
                <w:rFonts w:ascii="Avenir Next LT Pro" w:hAnsi="Avenir Next LT Pro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127D22">
              <w:rPr>
                <w:rFonts w:ascii="Avenir Next LT Pro" w:hAnsi="Avenir Next LT Pro" w:cs="Avenir"/>
                <w:color w:val="1D1D1B"/>
                <w:sz w:val="18"/>
                <w:szCs w:val="18"/>
              </w:rPr>
              <w:t>of</w:t>
            </w:r>
            <w:r w:rsidRPr="00127D22">
              <w:rPr>
                <w:rFonts w:ascii="Avenir Next LT Pro" w:hAnsi="Avenir Next LT Pro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127D22">
              <w:rPr>
                <w:rFonts w:ascii="Avenir Next LT Pro" w:hAnsi="Avenir Next LT Pro" w:cs="Avenir"/>
                <w:color w:val="1D1D1B"/>
                <w:sz w:val="18"/>
                <w:szCs w:val="18"/>
              </w:rPr>
              <w:t>the</w:t>
            </w:r>
            <w:r w:rsidRPr="00127D22">
              <w:rPr>
                <w:rFonts w:ascii="Avenir Next LT Pro" w:hAnsi="Avenir Next LT Pro" w:cs="Avenir"/>
                <w:color w:val="1D1D1B"/>
                <w:spacing w:val="-4"/>
                <w:sz w:val="18"/>
                <w:szCs w:val="18"/>
              </w:rPr>
              <w:t xml:space="preserve"> store’s </w:t>
            </w:r>
            <w:r w:rsidRPr="00127D22">
              <w:rPr>
                <w:rFonts w:ascii="Avenir Next LT Pro" w:hAnsi="Avenir Next LT Pro" w:cs="Avenir"/>
                <w:color w:val="1D1D1B"/>
                <w:sz w:val="18"/>
                <w:szCs w:val="18"/>
              </w:rPr>
              <w:t>culture</w:t>
            </w:r>
            <w:r w:rsidRPr="00127D22">
              <w:rPr>
                <w:rFonts w:ascii="Avenir Next LT Pro" w:hAnsi="Avenir Next LT Pro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127D22">
              <w:rPr>
                <w:rFonts w:ascii="Avenir Next LT Pro" w:hAnsi="Avenir Next LT Pro" w:cs="Avenir"/>
                <w:color w:val="1D1D1B"/>
                <w:sz w:val="18"/>
                <w:szCs w:val="18"/>
              </w:rPr>
              <w:t>by</w:t>
            </w:r>
            <w:r w:rsidRPr="00127D22">
              <w:rPr>
                <w:rFonts w:ascii="Avenir Next LT Pro" w:hAnsi="Avenir Next LT Pro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127D22">
              <w:rPr>
                <w:rFonts w:ascii="Avenir Next LT Pro" w:hAnsi="Avenir Next LT Pro" w:cs="Avenir"/>
                <w:color w:val="1D1D1B"/>
                <w:sz w:val="18"/>
                <w:szCs w:val="18"/>
              </w:rPr>
              <w:t>working</w:t>
            </w:r>
            <w:r w:rsidRPr="00127D22">
              <w:rPr>
                <w:rFonts w:ascii="Avenir Next LT Pro" w:hAnsi="Avenir Next LT Pro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127D22">
              <w:rPr>
                <w:rFonts w:ascii="Avenir Next LT Pro" w:hAnsi="Avenir Next LT Pro" w:cs="Avenir"/>
                <w:color w:val="1D1D1B"/>
                <w:sz w:val="18"/>
                <w:szCs w:val="18"/>
              </w:rPr>
              <w:t>with</w:t>
            </w:r>
            <w:r w:rsidRPr="00127D22">
              <w:rPr>
                <w:rFonts w:ascii="Avenir Next LT Pro" w:hAnsi="Avenir Next LT Pro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127D22">
              <w:rPr>
                <w:rFonts w:ascii="Avenir Next LT Pro" w:hAnsi="Avenir Next LT Pro" w:cs="Avenir"/>
                <w:color w:val="1D1D1B"/>
                <w:sz w:val="18"/>
                <w:szCs w:val="18"/>
              </w:rPr>
              <w:t>the</w:t>
            </w:r>
            <w:r w:rsidRPr="00127D22">
              <w:rPr>
                <w:rFonts w:ascii="Avenir Next LT Pro" w:hAnsi="Avenir Next LT Pro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127D22">
              <w:rPr>
                <w:rFonts w:ascii="Avenir Next LT Pro" w:hAnsi="Avenir Next LT Pro" w:cs="Avenir"/>
                <w:color w:val="1D1D1B"/>
                <w:sz w:val="18"/>
                <w:szCs w:val="18"/>
              </w:rPr>
              <w:t>rest</w:t>
            </w:r>
            <w:r w:rsidRPr="00127D22">
              <w:rPr>
                <w:rFonts w:ascii="Avenir Next LT Pro" w:hAnsi="Avenir Next LT Pro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127D22">
              <w:rPr>
                <w:rFonts w:ascii="Avenir Next LT Pro" w:hAnsi="Avenir Next LT Pro" w:cs="Avenir"/>
                <w:color w:val="1D1D1B"/>
                <w:sz w:val="18"/>
                <w:szCs w:val="18"/>
              </w:rPr>
              <w:t>of</w:t>
            </w:r>
            <w:r w:rsidRPr="00127D22">
              <w:rPr>
                <w:rFonts w:ascii="Avenir Next LT Pro" w:hAnsi="Avenir Next LT Pro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127D22">
              <w:rPr>
                <w:rFonts w:ascii="Avenir Next LT Pro" w:hAnsi="Avenir Next LT Pro" w:cs="Avenir"/>
                <w:color w:val="1D1D1B"/>
                <w:sz w:val="18"/>
                <w:szCs w:val="18"/>
              </w:rPr>
              <w:t>the</w:t>
            </w:r>
            <w:r w:rsidRPr="00127D22">
              <w:rPr>
                <w:rFonts w:ascii="Avenir Next LT Pro" w:hAnsi="Avenir Next LT Pro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Pr="00127D22">
              <w:rPr>
                <w:rFonts w:ascii="Avenir Next LT Pro" w:hAnsi="Avenir Next LT Pro" w:cs="Avenir"/>
                <w:color w:val="1D1D1B"/>
                <w:sz w:val="18"/>
                <w:szCs w:val="18"/>
              </w:rPr>
              <w:t>management team to support and deliver relevant programmes that maintain and build this</w:t>
            </w:r>
            <w:r w:rsidRPr="00127D22">
              <w:rPr>
                <w:rFonts w:ascii="Avenir Next LT Pro" w:hAnsi="Avenir Next LT Pro" w:cs="Avenir"/>
                <w:color w:val="1D1D1B"/>
                <w:spacing w:val="-8"/>
                <w:sz w:val="18"/>
                <w:szCs w:val="18"/>
              </w:rPr>
              <w:t xml:space="preserve"> </w:t>
            </w:r>
            <w:r w:rsidRPr="00127D22">
              <w:rPr>
                <w:rFonts w:ascii="Avenir Next LT Pro" w:hAnsi="Avenir Next LT Pro" w:cs="Avenir"/>
                <w:color w:val="1D1D1B"/>
                <w:sz w:val="18"/>
                <w:szCs w:val="18"/>
              </w:rPr>
              <w:t>uniqueness.</w:t>
            </w:r>
          </w:p>
          <w:p w14:paraId="610404C0" w14:textId="3AE92DFD" w:rsidR="00687571" w:rsidRPr="00127D22" w:rsidRDefault="00687571" w:rsidP="00E25C6E">
            <w:pPr>
              <w:widowControl/>
              <w:tabs>
                <w:tab w:val="left" w:pos="-426"/>
                <w:tab w:val="left" w:pos="-46"/>
                <w:tab w:val="left" w:pos="579"/>
                <w:tab w:val="left" w:pos="607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line="200" w:lineRule="exact"/>
              <w:ind w:left="153"/>
              <w:rPr>
                <w:rFonts w:ascii="Avenir Next LT Pro" w:hAnsi="Avenir Next LT Pro" w:cs="Arial"/>
                <w:sz w:val="18"/>
                <w:szCs w:val="18"/>
                <w:lang w:val="en-GB" w:eastAsia="en-US"/>
              </w:rPr>
            </w:pPr>
          </w:p>
        </w:tc>
      </w:tr>
    </w:tbl>
    <w:p w14:paraId="610404C2" w14:textId="77777777" w:rsidR="00047247" w:rsidRPr="00127D22" w:rsidRDefault="00047247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C3" w14:textId="77777777" w:rsidR="00E93BE0" w:rsidRPr="00127D22" w:rsidRDefault="00E93BE0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C4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C5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C6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C7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C8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C9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CA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CB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CC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CD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CE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CF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D0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D1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D2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D3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D4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D5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D6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D7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D8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D9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DA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DB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DC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DD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DE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DF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E0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E1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E2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E3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E4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E5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E6" w14:textId="77777777" w:rsidR="00AF59BE" w:rsidRPr="00127D22" w:rsidRDefault="00AF59BE">
      <w:pPr>
        <w:pStyle w:val="BodyText"/>
        <w:kinsoku w:val="0"/>
        <w:overflowPunct w:val="0"/>
        <w:spacing w:before="3"/>
        <w:ind w:left="0" w:firstLine="0"/>
        <w:rPr>
          <w:rFonts w:ascii="Avenir Next LT Pro" w:hAnsi="Avenir Next LT Pro" w:cs="Times"/>
        </w:rPr>
      </w:pPr>
    </w:p>
    <w:p w14:paraId="610404FE" w14:textId="4D3DDF9A" w:rsidR="00047247" w:rsidRPr="00127D22" w:rsidRDefault="005C24BF">
      <w:pPr>
        <w:pStyle w:val="BodyText"/>
        <w:kinsoku w:val="0"/>
        <w:overflowPunct w:val="0"/>
        <w:spacing w:before="0" w:line="382" w:lineRule="exact"/>
        <w:ind w:left="231" w:firstLine="0"/>
        <w:rPr>
          <w:rFonts w:ascii="Avenir Next LT Pro" w:hAnsi="Avenir Next LT Pro" w:cs="Times"/>
          <w:position w:val="-8"/>
        </w:rPr>
      </w:pPr>
      <w:r w:rsidRPr="00127D22">
        <w:rPr>
          <w:rFonts w:ascii="Avenir Next LT Pro" w:hAnsi="Avenir Next LT Pro" w:cs="Times"/>
          <w:noProof/>
          <w:position w:val="-8"/>
        </w:rPr>
        <mc:AlternateContent>
          <mc:Choice Requires="wpg">
            <w:drawing>
              <wp:inline distT="0" distB="0" distL="0" distR="0" wp14:anchorId="6104056A" wp14:editId="03D2E8E9">
                <wp:extent cx="6148705" cy="243205"/>
                <wp:effectExtent l="0" t="0" r="0" b="0"/>
                <wp:docPr id="1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43205"/>
                          <a:chOff x="0" y="0"/>
                          <a:chExt cx="9683" cy="383"/>
                        </a:xfrm>
                      </wpg:grpSpPr>
                      <wps:wsp>
                        <wps:cNvPr id="20" name="Freeform 73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4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5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6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7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8"/>
                        <wps:cNvSpPr>
                          <a:spLocks/>
                        </wps:cNvSpPr>
                        <wps:spPr bwMode="auto">
                          <a:xfrm>
                            <a:off x="22" y="372"/>
                            <a:ext cx="1853" cy="20"/>
                          </a:xfrm>
                          <a:custGeom>
                            <a:avLst/>
                            <a:gdLst>
                              <a:gd name="T0" fmla="*/ 0 w 1853"/>
                              <a:gd name="T1" fmla="*/ 0 h 20"/>
                              <a:gd name="T2" fmla="*/ 1853 w 18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53" h="20">
                                <a:moveTo>
                                  <a:pt x="0" y="0"/>
                                </a:moveTo>
                                <a:lnTo>
                                  <a:pt x="185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79"/>
                        <wps:cNvSpPr>
                          <a:spLocks/>
                        </wps:cNvSpPr>
                        <wps:spPr bwMode="auto">
                          <a:xfrm>
                            <a:off x="1875" y="372"/>
                            <a:ext cx="7785" cy="20"/>
                          </a:xfrm>
                          <a:custGeom>
                            <a:avLst/>
                            <a:gdLst>
                              <a:gd name="T0" fmla="*/ 0 w 7785"/>
                              <a:gd name="T1" fmla="*/ 0 h 20"/>
                              <a:gd name="T2" fmla="*/ 7784 w 77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85" h="20">
                                <a:moveTo>
                                  <a:pt x="0" y="0"/>
                                </a:moveTo>
                                <a:lnTo>
                                  <a:pt x="778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40579" w14:textId="77777777" w:rsidR="00047247" w:rsidRDefault="0004724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4056A" id="Group 72" o:spid="_x0000_s1040" style="width:484.15pt;height:19.15pt;mso-position-horizontal-relative:char;mso-position-vertical-relative:line" coordsize="9683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">
                <v:shape id="Freeform 73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74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75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6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7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78" o:spid="_x0000_s1046" style="position:absolute;left:22;top:372;width:1853;height:20;visibility:visible;mso-wrap-style:square;v-text-anchor:top" coordsize="18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" path="m,l1853,e" filled="f" strokecolor="white" strokeweight="1pt">
                  <v:path arrowok="t" o:connecttype="custom" o:connectlocs="0,0;1853,0" o:connectangles="0,0"/>
                </v:shape>
                <v:shape id="Freeform 79" o:spid="_x0000_s1047" style="position:absolute;left:1875;top:372;width:7785;height:20;visibility:visible;mso-wrap-style:square;v-text-anchor:top" coordsize="77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" path="m,l7784,e" filled="f" strokecolor="white" strokeweight="1pt">
                  <v:path arrowok="t" o:connecttype="custom" o:connectlocs="0,0;7784,0" o:connectangles="0,0"/>
                </v:shape>
                <v:shape id="Text Box 80" o:spid="_x0000_s1048" type="#_x0000_t202" style="position:absolute;width:9683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1040579" w14:textId="77777777" w:rsidR="00047247" w:rsidRDefault="0004724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10244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8"/>
        <w:gridCol w:w="8186"/>
      </w:tblGrid>
      <w:tr w:rsidR="00047247" w:rsidRPr="00127D22" w14:paraId="61040519" w14:textId="77777777" w:rsidTr="00A7361B">
        <w:trPr>
          <w:trHeight w:hRule="exact" w:val="3886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610404FF" w14:textId="77777777" w:rsidR="00047247" w:rsidRPr="00127D22" w:rsidRDefault="00047247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Next LT Pro" w:hAnsi="Avenir Next LT Pro"/>
                <w:sz w:val="18"/>
                <w:szCs w:val="18"/>
              </w:rPr>
            </w:pPr>
            <w:r w:rsidRPr="00127D22">
              <w:rPr>
                <w:rFonts w:ascii="Avenir Next LT Pro" w:hAnsi="Avenir Next LT Pro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14:paraId="7CD4A5D0" w14:textId="77777777" w:rsidR="00E25C6E" w:rsidRDefault="00E25C6E" w:rsidP="00E25C6E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LEAD AND SUPERVISE</w:t>
            </w:r>
          </w:p>
          <w:p w14:paraId="04EA2755" w14:textId="77777777" w:rsidR="00E25C6E" w:rsidRDefault="00E25C6E" w:rsidP="00E25C6E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Establish respected working relationships</w:t>
            </w:r>
          </w:p>
          <w:p w14:paraId="25F3AAA4" w14:textId="77777777" w:rsidR="00E25C6E" w:rsidRDefault="00E25C6E" w:rsidP="00E25C6E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Set and uphold product, service and behaviour standards </w:t>
            </w:r>
          </w:p>
          <w:p w14:paraId="0FE6295A" w14:textId="77777777" w:rsidR="00E25C6E" w:rsidRPr="001538A7" w:rsidRDefault="00E25C6E" w:rsidP="00E25C6E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Role model positive behaviours and store values </w:t>
            </w:r>
          </w:p>
          <w:p w14:paraId="0BCD1806" w14:textId="77777777" w:rsidR="00E25C6E" w:rsidRPr="001538A7" w:rsidRDefault="00E25C6E" w:rsidP="00E25C6E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Display confidence, authority, integrity and empathy</w:t>
            </w:r>
          </w:p>
          <w:p w14:paraId="172F19BF" w14:textId="77777777" w:rsidR="00E25C6E" w:rsidRDefault="00E25C6E" w:rsidP="00E25C6E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RELATIONSHIPS</w:t>
            </w:r>
          </w:p>
          <w:p w14:paraId="04FB83F7" w14:textId="77777777" w:rsidR="00E25C6E" w:rsidRDefault="00E25C6E" w:rsidP="00E25C6E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Display self-awareness, approachability and mindfulness of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40024A76" w14:textId="77777777" w:rsidR="00E25C6E" w:rsidRDefault="00E25C6E" w:rsidP="00E25C6E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understanding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people and cultural differences</w:t>
            </w:r>
          </w:p>
          <w:p w14:paraId="32EF5F65" w14:textId="77777777" w:rsidR="00E25C6E" w:rsidRDefault="00E25C6E" w:rsidP="00E25C6E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team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spirit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openness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</w:p>
          <w:p w14:paraId="242B66F5" w14:textId="77777777" w:rsidR="00E25C6E" w:rsidRDefault="00E25C6E" w:rsidP="00E25C6E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Listen, consult and communicate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30198080" w14:textId="77777777" w:rsidR="00E25C6E" w:rsidRPr="00BF6DB7" w:rsidRDefault="00E25C6E" w:rsidP="00E25C6E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before="7" w:line="200" w:lineRule="exact"/>
              <w:rPr>
                <w:sz w:val="16"/>
                <w:szCs w:val="16"/>
              </w:rPr>
            </w:pPr>
            <w:r w:rsidRPr="00BF6DB7">
              <w:rPr>
                <w:rFonts w:ascii="Avenir" w:hAnsi="Avenir" w:cs="Avenir"/>
                <w:color w:val="1D1D1B"/>
                <w:sz w:val="18"/>
                <w:szCs w:val="18"/>
              </w:rPr>
              <w:t>Adapt personal style to build and maintain relationships with all stakeholders (staff,</w:t>
            </w:r>
            <w:r w:rsidRPr="00BF6DB7"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 w:rsidRPr="00BF6DB7">
              <w:rPr>
                <w:rFonts w:ascii="Avenir" w:hAnsi="Avenir" w:cs="Avenir"/>
                <w:color w:val="1D1D1B"/>
                <w:sz w:val="18"/>
                <w:szCs w:val="18"/>
              </w:rPr>
              <w:t xml:space="preserve">suppliers, peers) </w:t>
            </w:r>
          </w:p>
          <w:p w14:paraId="5D636A84" w14:textId="77777777" w:rsidR="00E25C6E" w:rsidRPr="00BF6DB7" w:rsidRDefault="00E25C6E" w:rsidP="00E25C6E">
            <w:pPr>
              <w:pStyle w:val="TableParagraph"/>
              <w:tabs>
                <w:tab w:val="left" w:pos="441"/>
              </w:tabs>
              <w:kinsoku w:val="0"/>
              <w:overflowPunct w:val="0"/>
              <w:spacing w:before="7" w:line="200" w:lineRule="exact"/>
              <w:ind w:left="80"/>
              <w:rPr>
                <w:sz w:val="16"/>
                <w:szCs w:val="16"/>
              </w:rPr>
            </w:pPr>
          </w:p>
          <w:p w14:paraId="49FA36C0" w14:textId="77777777" w:rsidR="00E25C6E" w:rsidRDefault="00E25C6E" w:rsidP="00E25C6E">
            <w:pPr>
              <w:pStyle w:val="TableParagraph"/>
              <w:kinsoku w:val="0"/>
              <w:overflowPunct w:val="0"/>
              <w:spacing w:line="223" w:lineRule="exact"/>
              <w:ind w:left="80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PERSUADE AND INFLUENCE</w:t>
            </w:r>
          </w:p>
          <w:p w14:paraId="1F1333B3" w14:textId="77777777" w:rsidR="00E25C6E" w:rsidRDefault="00E25C6E" w:rsidP="00E25C6E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Influence positively to gain agreement and commitment </w:t>
            </w:r>
          </w:p>
          <w:p w14:paraId="3EB32C99" w14:textId="77777777" w:rsidR="00E25C6E" w:rsidRDefault="00E25C6E" w:rsidP="00E25C6E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Facilitate discussions to ensure ideas are heard and influence outcomes 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</w:t>
            </w:r>
          </w:p>
          <w:p w14:paraId="7AC2C9DD" w14:textId="77777777" w:rsidR="00E25C6E" w:rsidRDefault="00E25C6E" w:rsidP="00E25C6E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Manage conflict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openly,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fairly and</w:t>
            </w:r>
            <w:r>
              <w:rPr>
                <w:rFonts w:ascii="Avenir" w:hAnsi="Avenir" w:cs="Avenir"/>
                <w:color w:val="1D1D1B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quickly</w:t>
            </w:r>
          </w:p>
          <w:p w14:paraId="1DC70CC9" w14:textId="77777777" w:rsidR="00E25C6E" w:rsidRDefault="00E25C6E" w:rsidP="00E25C6E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Use questioning and listening skills to understand issues and create solutions </w:t>
            </w:r>
          </w:p>
          <w:p w14:paraId="78424B44" w14:textId="77777777" w:rsidR="00E25C6E" w:rsidRDefault="00E25C6E" w:rsidP="00E25C6E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Demonstrate resilience, influencing team members to try new ideas  </w:t>
            </w:r>
          </w:p>
          <w:p w14:paraId="224E5E26" w14:textId="77777777" w:rsidR="00E25C6E" w:rsidRDefault="00E25C6E" w:rsidP="00E25C6E">
            <w:pPr>
              <w:pStyle w:val="TableParagraph"/>
              <w:numPr>
                <w:ilvl w:val="0"/>
                <w:numId w:val="3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Display acceptance of new ideas and initiatives, adapt to changing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circumstances</w:t>
            </w:r>
          </w:p>
          <w:p w14:paraId="61040518" w14:textId="337EA7C1" w:rsidR="00047247" w:rsidRPr="00127D22" w:rsidRDefault="00E25C6E" w:rsidP="00E25C6E">
            <w:pPr>
              <w:pStyle w:val="TableParagraph"/>
              <w:numPr>
                <w:ilvl w:val="0"/>
                <w:numId w:val="27"/>
              </w:numPr>
              <w:tabs>
                <w:tab w:val="left" w:pos="441"/>
              </w:tabs>
              <w:kinsoku w:val="0"/>
              <w:overflowPunct w:val="0"/>
              <w:spacing w:line="223" w:lineRule="exact"/>
              <w:rPr>
                <w:rFonts w:ascii="Avenir Next LT Pro" w:hAnsi="Avenir Next LT Pro"/>
                <w:sz w:val="18"/>
                <w:szCs w:val="18"/>
              </w:rPr>
            </w:pPr>
            <w:r w:rsidRPr="001538A7">
              <w:rPr>
                <w:rFonts w:ascii="Avenir" w:hAnsi="Avenir" w:cs="Avenir"/>
                <w:color w:val="1D1D1B"/>
                <w:sz w:val="18"/>
                <w:szCs w:val="18"/>
              </w:rPr>
              <w:t>Share knowledge and</w:t>
            </w:r>
            <w:r w:rsidRPr="001538A7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1538A7">
              <w:rPr>
                <w:rFonts w:ascii="Avenir" w:hAnsi="Avenir" w:cs="Avenir"/>
                <w:color w:val="1D1D1B"/>
                <w:sz w:val="18"/>
                <w:szCs w:val="18"/>
              </w:rPr>
              <w:t>expertise</w:t>
            </w:r>
          </w:p>
        </w:tc>
      </w:tr>
      <w:tr w:rsidR="00A7361B" w:rsidRPr="00127D22" w14:paraId="61040522" w14:textId="77777777" w:rsidTr="00A7361B">
        <w:trPr>
          <w:trHeight w:hRule="exact" w:val="1498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6104051A" w14:textId="77777777" w:rsidR="00A7361B" w:rsidRPr="00127D22" w:rsidRDefault="00A7361B" w:rsidP="00A7361B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Next LT Pro" w:hAnsi="Avenir Next LT Pro"/>
                <w:sz w:val="18"/>
                <w:szCs w:val="18"/>
              </w:rPr>
            </w:pPr>
            <w:r w:rsidRPr="00127D22">
              <w:rPr>
                <w:rFonts w:ascii="Avenir Next LT Pro" w:hAnsi="Avenir Next LT Pro" w:cs="Avenir Black"/>
                <w:b/>
                <w:bCs/>
                <w:color w:val="1D1D1B"/>
                <w:spacing w:val="-3"/>
                <w:sz w:val="18"/>
                <w:szCs w:val="18"/>
              </w:rPr>
              <w:t>RESULTS</w:t>
            </w:r>
            <w:r w:rsidRPr="00127D22">
              <w:rPr>
                <w:rFonts w:ascii="Avenir Next LT Pro" w:hAnsi="Avenir Next LT Pro" w:cs="Avenir Black"/>
                <w:b/>
                <w:bCs/>
                <w:color w:val="1D1D1B"/>
                <w:spacing w:val="4"/>
                <w:sz w:val="18"/>
                <w:szCs w:val="18"/>
              </w:rPr>
              <w:t xml:space="preserve"> </w:t>
            </w:r>
            <w:r w:rsidRPr="00127D22">
              <w:rPr>
                <w:rFonts w:ascii="Avenir Next LT Pro" w:hAnsi="Avenir Next LT Pro" w:cs="Avenir Black"/>
                <w:b/>
                <w:bCs/>
                <w:color w:val="1D1D1B"/>
                <w:sz w:val="18"/>
                <w:szCs w:val="18"/>
              </w:rPr>
              <w:t>FOCUS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14:paraId="12225398" w14:textId="77777777" w:rsidR="00A7361B" w:rsidRDefault="00A7361B" w:rsidP="00A7361B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 xml:space="preserve">PLAN AND ORGANISE (TO DELIVER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-3"/>
                <w:sz w:val="18"/>
                <w:szCs w:val="18"/>
              </w:rPr>
              <w:t xml:space="preserve">RESULTS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THROUGH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7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OTHERS)</w:t>
            </w:r>
          </w:p>
          <w:p w14:paraId="49EDA9C9" w14:textId="77777777" w:rsidR="00A7361B" w:rsidRDefault="00A7361B" w:rsidP="00A7361B">
            <w:pPr>
              <w:pStyle w:val="TableParagraph"/>
              <w:numPr>
                <w:ilvl w:val="0"/>
                <w:numId w:val="3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Clearly communicate goals and objectives of the business</w:t>
            </w:r>
          </w:p>
          <w:p w14:paraId="3D976D5F" w14:textId="77777777" w:rsidR="00A7361B" w:rsidRDefault="00A7361B" w:rsidP="00A7361B">
            <w:pPr>
              <w:pStyle w:val="TableParagraph"/>
              <w:numPr>
                <w:ilvl w:val="0"/>
                <w:numId w:val="37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Plan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activities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and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projects,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in a timely way, considering</w:t>
            </w:r>
            <w:r w:rsidRPr="5B856497">
              <w:rPr>
                <w:rFonts w:ascii="Avenir" w:eastAsia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changing circumstances</w:t>
            </w:r>
          </w:p>
          <w:p w14:paraId="754B97D2" w14:textId="77777777" w:rsidR="00A7361B" w:rsidRDefault="00A7361B" w:rsidP="00A7361B">
            <w:pPr>
              <w:pStyle w:val="TableParagraph"/>
              <w:numPr>
                <w:ilvl w:val="0"/>
                <w:numId w:val="37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Work systematically;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put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systems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and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processes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in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place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to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ensure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compliance</w:t>
            </w:r>
            <w:r w:rsidRPr="5B856497">
              <w:rPr>
                <w:rFonts w:ascii="Avenir" w:eastAsia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and consistent levels of service </w:t>
            </w:r>
          </w:p>
          <w:p w14:paraId="700C49F9" w14:textId="77777777" w:rsidR="00A7361B" w:rsidRDefault="00A7361B" w:rsidP="00A7361B">
            <w:pPr>
              <w:pStyle w:val="TableParagraph"/>
              <w:numPr>
                <w:ilvl w:val="0"/>
                <w:numId w:val="37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Delegate effectively; empowering staff and holding them</w:t>
            </w:r>
            <w:r w:rsidRPr="5B856497">
              <w:rPr>
                <w:rFonts w:ascii="Avenir" w:eastAsia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accountable</w:t>
            </w:r>
          </w:p>
          <w:p w14:paraId="227ECADF" w14:textId="77777777" w:rsidR="00A7361B" w:rsidRDefault="00A7361B" w:rsidP="00A7361B">
            <w:pPr>
              <w:pStyle w:val="TableParagraph"/>
              <w:numPr>
                <w:ilvl w:val="0"/>
                <w:numId w:val="3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Coach staff, providing </w:t>
            </w:r>
            <w:r w:rsidRPr="5B856497">
              <w:rPr>
                <w:rFonts w:ascii="Avenir" w:eastAsia="Avenir" w:hAnsi="Avenir" w:cs="Avenir"/>
                <w:color w:val="1D1D1B"/>
                <w:spacing w:val="-3"/>
                <w:sz w:val="18"/>
                <w:szCs w:val="18"/>
              </w:rPr>
              <w:t xml:space="preserve">clear,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honest feedback on their</w:t>
            </w:r>
            <w:r w:rsidRPr="5B856497">
              <w:rPr>
                <w:rFonts w:ascii="Avenir" w:eastAsia="Avenir" w:hAnsi="Avenir" w:cs="Avenir"/>
                <w:color w:val="1D1D1B"/>
                <w:spacing w:val="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performance</w:t>
            </w:r>
          </w:p>
          <w:p w14:paraId="61040521" w14:textId="753998C3" w:rsidR="00A7361B" w:rsidRPr="00127D22" w:rsidRDefault="00A7361B" w:rsidP="00A7361B">
            <w:pPr>
              <w:pStyle w:val="TableParagraph"/>
              <w:numPr>
                <w:ilvl w:val="0"/>
                <w:numId w:val="28"/>
              </w:numPr>
              <w:tabs>
                <w:tab w:val="left" w:pos="441"/>
              </w:tabs>
              <w:kinsoku w:val="0"/>
              <w:overflowPunct w:val="0"/>
              <w:spacing w:line="223" w:lineRule="exact"/>
              <w:rPr>
                <w:rFonts w:ascii="Avenir Next LT Pro" w:hAnsi="Avenir Next LT Pro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Displays disciplined and</w:t>
            </w:r>
            <w:r w:rsidRPr="5B856497">
              <w:rPr>
                <w:rFonts w:ascii="Avenir" w:eastAsia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effective</w:t>
            </w:r>
            <w:r w:rsidRPr="5B856497">
              <w:rPr>
                <w:rFonts w:ascii="Avenir" w:eastAsia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time</w:t>
            </w:r>
            <w:r w:rsidRPr="5B856497">
              <w:rPr>
                <w:rFonts w:ascii="Avenir" w:eastAsia="Avenir" w:hAnsi="Avenir" w:cs="Avenir"/>
                <w:color w:val="1D1D1B"/>
                <w:spacing w:val="-16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management</w:t>
            </w:r>
          </w:p>
        </w:tc>
      </w:tr>
      <w:tr w:rsidR="00A7361B" w:rsidRPr="00127D22" w14:paraId="6104052B" w14:textId="77777777" w:rsidTr="00022C77">
        <w:trPr>
          <w:trHeight w:hRule="exact" w:val="1328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61040523" w14:textId="77777777" w:rsidR="00A7361B" w:rsidRPr="00127D22" w:rsidRDefault="00A7361B" w:rsidP="00A7361B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Next LT Pro" w:hAnsi="Avenir Next LT Pro"/>
                <w:sz w:val="18"/>
                <w:szCs w:val="18"/>
              </w:rPr>
            </w:pPr>
            <w:r w:rsidRPr="00127D22">
              <w:rPr>
                <w:rFonts w:ascii="Avenir Next LT Pro" w:hAnsi="Avenir Next LT Pro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14:paraId="3337BCBF" w14:textId="77777777" w:rsidR="00A7361B" w:rsidRDefault="00A7361B" w:rsidP="00A7361B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" w:eastAsia="Avenir" w:hAnsi="Avenir" w:cs="Avenir"/>
                <w:color w:val="000000"/>
                <w:spacing w:val="-3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MEET CUSTOMER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7C50A77A" w14:textId="77777777" w:rsidR="00A7361B" w:rsidRDefault="00A7361B" w:rsidP="00A7361B">
            <w:pPr>
              <w:pStyle w:val="TableParagraph"/>
              <w:numPr>
                <w:ilvl w:val="0"/>
                <w:numId w:val="38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Identify and focus on meeting customer needs</w:t>
            </w:r>
            <w:r w:rsidRPr="5B856497">
              <w:rPr>
                <w:rFonts w:ascii="Avenir" w:eastAsia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and expectations, actively monitor and maintain high standards of customer service</w:t>
            </w:r>
          </w:p>
          <w:p w14:paraId="3D35E716" w14:textId="77777777" w:rsidR="00A7361B" w:rsidRDefault="00A7361B" w:rsidP="00A7361B">
            <w:pPr>
              <w:pStyle w:val="TableParagraph"/>
              <w:numPr>
                <w:ilvl w:val="0"/>
                <w:numId w:val="38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Identify and implement initiatives to continuously improve the customer experience</w:t>
            </w:r>
          </w:p>
          <w:p w14:paraId="57EF02E5" w14:textId="77777777" w:rsidR="00A7361B" w:rsidRDefault="00A7361B" w:rsidP="00A7361B">
            <w:pPr>
              <w:pStyle w:val="TableParagraph"/>
              <w:numPr>
                <w:ilvl w:val="0"/>
                <w:numId w:val="38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Create an environment to create an excellent customer experience </w:t>
            </w:r>
          </w:p>
          <w:p w14:paraId="6104052A" w14:textId="074EE51C" w:rsidR="00A7361B" w:rsidRPr="00127D22" w:rsidRDefault="00A7361B" w:rsidP="00A7361B">
            <w:pPr>
              <w:pStyle w:val="TableParagraph"/>
              <w:numPr>
                <w:ilvl w:val="0"/>
                <w:numId w:val="29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 Next LT Pro" w:hAnsi="Avenir Next LT Pro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Analyse and respond to feedback from all</w:t>
            </w:r>
            <w:r w:rsidRPr="5B856497">
              <w:rPr>
                <w:rFonts w:ascii="Avenir" w:eastAsia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sources</w:t>
            </w:r>
          </w:p>
        </w:tc>
      </w:tr>
      <w:tr w:rsidR="00A7361B" w:rsidRPr="00127D22" w14:paraId="6104053A" w14:textId="77777777" w:rsidTr="00A7361B">
        <w:trPr>
          <w:trHeight w:hRule="exact" w:val="3596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6104052C" w14:textId="77777777" w:rsidR="00A7361B" w:rsidRPr="00127D22" w:rsidRDefault="00A7361B" w:rsidP="00A7361B">
            <w:pPr>
              <w:pStyle w:val="TableParagraph"/>
              <w:kinsoku w:val="0"/>
              <w:overflowPunct w:val="0"/>
              <w:spacing w:before="48" w:line="223" w:lineRule="exact"/>
              <w:ind w:left="232" w:right="425"/>
              <w:rPr>
                <w:rFonts w:ascii="Avenir Next LT Pro" w:hAnsi="Avenir Next LT Pro"/>
                <w:sz w:val="18"/>
                <w:szCs w:val="18"/>
              </w:rPr>
            </w:pPr>
            <w:r w:rsidRPr="00127D22">
              <w:rPr>
                <w:rFonts w:ascii="Avenir Next LT Pro" w:hAnsi="Avenir Next LT Pro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 w:rsidRPr="00127D22">
              <w:rPr>
                <w:rFonts w:ascii="Avenir Next LT Pro" w:hAnsi="Avenir Next LT Pro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 w:rsidRPr="00127D22">
              <w:rPr>
                <w:rFonts w:ascii="Avenir Next LT Pro" w:hAnsi="Avenir Next LT Pro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14:paraId="491BB20C" w14:textId="77777777" w:rsidR="00A7361B" w:rsidRDefault="00A7361B" w:rsidP="00A7361B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ADHERE TO PRINCIPLES AND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468A451C" w14:textId="77777777" w:rsidR="00A7361B" w:rsidRDefault="00A7361B" w:rsidP="00A7361B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Uphold Foodstuffs and store ethics and Values </w:t>
            </w:r>
          </w:p>
          <w:p w14:paraId="418A1957" w14:textId="77777777" w:rsidR="00A7361B" w:rsidRDefault="00A7361B" w:rsidP="00A7361B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Always demonstrate honesty and integrity</w:t>
            </w:r>
          </w:p>
          <w:p w14:paraId="69FAF419" w14:textId="77777777" w:rsidR="00A7361B" w:rsidRDefault="00A7361B" w:rsidP="00A7361B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Maintain high level of commitment and implementation of all</w:t>
            </w:r>
            <w:r w:rsidRPr="5B856497">
              <w:rPr>
                <w:rFonts w:ascii="Avenir" w:eastAsia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compliance</w:t>
            </w:r>
          </w:p>
          <w:p w14:paraId="5B734696" w14:textId="77777777" w:rsidR="00A7361B" w:rsidRDefault="00A7361B" w:rsidP="00A7361B">
            <w:pPr>
              <w:pStyle w:val="TableParagraph"/>
              <w:numPr>
                <w:ilvl w:val="0"/>
                <w:numId w:val="40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Display a strong work ethic and commitment to the store’s success</w:t>
            </w:r>
          </w:p>
          <w:p w14:paraId="7067CAB8" w14:textId="77777777" w:rsidR="00A7361B" w:rsidRDefault="00A7361B" w:rsidP="00A7361B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CO-OPERATIVE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pacing w:val="-17"/>
                <w:sz w:val="18"/>
                <w:szCs w:val="18"/>
              </w:rPr>
              <w:t xml:space="preserve"> </w:t>
            </w:r>
            <w:r w:rsidRPr="5B856497"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SPIRIT</w:t>
            </w:r>
          </w:p>
          <w:p w14:paraId="58D8FA11" w14:textId="77777777" w:rsidR="00A7361B" w:rsidRDefault="00A7361B" w:rsidP="00A7361B">
            <w:pPr>
              <w:pStyle w:val="TableParagraph"/>
              <w:numPr>
                <w:ilvl w:val="0"/>
                <w:numId w:val="41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jc w:val="both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Use the strength of the Co-operative, following co-operative guidelines challenging colleagues, and the store to do the right thing </w:t>
            </w:r>
          </w:p>
          <w:p w14:paraId="16FE3685" w14:textId="77777777" w:rsidR="00A7361B" w:rsidRDefault="00A7361B" w:rsidP="00A7361B">
            <w:pPr>
              <w:pStyle w:val="TableParagraph"/>
              <w:numPr>
                <w:ilvl w:val="0"/>
                <w:numId w:val="41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Encourage individual and business contribution to the community</w:t>
            </w:r>
          </w:p>
          <w:p w14:paraId="61040539" w14:textId="4CCCDB34" w:rsidR="00A7361B" w:rsidRPr="00127D22" w:rsidRDefault="00A7361B" w:rsidP="00A7361B">
            <w:pPr>
              <w:pStyle w:val="TableParagraph"/>
              <w:numPr>
                <w:ilvl w:val="0"/>
                <w:numId w:val="39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31"/>
              <w:rPr>
                <w:rFonts w:ascii="Avenir Next LT Pro" w:hAnsi="Avenir Next LT Pro"/>
                <w:sz w:val="18"/>
                <w:szCs w:val="18"/>
              </w:rPr>
            </w:pPr>
            <w:r w:rsidRPr="5B856497">
              <w:rPr>
                <w:rFonts w:ascii="Avenir" w:eastAsia="Avenir" w:hAnsi="Avenir" w:cs="Avenir"/>
                <w:color w:val="1D1D1B"/>
                <w:sz w:val="18"/>
                <w:szCs w:val="18"/>
              </w:rPr>
              <w:t>Build a wide and effective network of contacts to support and share idea</w:t>
            </w:r>
            <w:r>
              <w:rPr>
                <w:rFonts w:ascii="Avenir" w:eastAsia="Avenir" w:hAnsi="Avenir" w:cs="Avenir"/>
                <w:color w:val="1D1D1B"/>
                <w:sz w:val="18"/>
                <w:szCs w:val="18"/>
              </w:rPr>
              <w:t>s</w:t>
            </w:r>
          </w:p>
        </w:tc>
      </w:tr>
    </w:tbl>
    <w:p w14:paraId="61040547" w14:textId="26D6EBB0" w:rsidR="00047247" w:rsidRPr="00127D22" w:rsidRDefault="005C24BF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Next LT Pro" w:hAnsi="Avenir Next LT Pro" w:cs="Times"/>
          <w:position w:val="-7"/>
        </w:rPr>
      </w:pPr>
      <w:r w:rsidRPr="00127D22">
        <w:rPr>
          <w:rFonts w:ascii="Avenir Next LT Pro" w:hAnsi="Avenir Next LT Pro" w:cs="Times"/>
          <w:noProof/>
          <w:position w:val="-7"/>
        </w:rPr>
        <mc:AlternateContent>
          <mc:Choice Requires="wpg">
            <w:drawing>
              <wp:inline distT="0" distB="0" distL="0" distR="0" wp14:anchorId="6104056C" wp14:editId="0F6A5B19">
                <wp:extent cx="6134975" cy="655700"/>
                <wp:effectExtent l="0" t="0" r="18415" b="11430"/>
                <wp:docPr id="1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975" cy="655700"/>
                          <a:chOff x="22" y="-1085"/>
                          <a:chExt cx="9843" cy="1454"/>
                        </a:xfrm>
                      </wpg:grpSpPr>
                      <wps:wsp>
                        <wps:cNvPr id="13" name="Freeform 82"/>
                        <wps:cNvSpPr>
                          <a:spLocks/>
                        </wps:cNvSpPr>
                        <wps:spPr bwMode="auto">
                          <a:xfrm>
                            <a:off x="89" y="-977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4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5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6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82" y="-1085"/>
                            <a:ext cx="9683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4057A" w14:textId="77777777" w:rsidR="00047247" w:rsidRDefault="0004724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4056C" id="Group 81" o:spid="_x0000_s1049" style="width:483.05pt;height:51.65pt;mso-position-horizontal-relative:char;mso-position-vertical-relative:line" coordorigin="22,-1085" coordsize="9843,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">
                <v:shape id="Freeform 82" o:spid="_x0000_s1050" style="position:absolute;left:89;top:-977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84" o:spid="_x0000_s1051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85" o:spid="_x0000_s1052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6" o:spid="_x0000_s1053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87" o:spid="_x0000_s1054" type="#_x0000_t202" style="position:absolute;left:182;top:-1085;width:9683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104057A" w14:textId="77777777" w:rsidR="00047247" w:rsidRDefault="0004724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8675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8"/>
        <w:gridCol w:w="6677"/>
      </w:tblGrid>
      <w:tr w:rsidR="00022C77" w:rsidRPr="00022C77" w14:paraId="6104054B" w14:textId="77777777" w:rsidTr="00A14FE3">
        <w:trPr>
          <w:trHeight w:hRule="exact" w:val="2538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61040548" w14:textId="77777777" w:rsidR="00687571" w:rsidRPr="00A14FE3" w:rsidRDefault="00687571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" w:hAnsi="Avenir"/>
                <w:sz w:val="18"/>
                <w:szCs w:val="18"/>
              </w:rPr>
            </w:pPr>
            <w:r w:rsidRPr="00A14FE3"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6677" w:type="dxa"/>
            <w:tcBorders>
              <w:top w:val="nil"/>
              <w:left w:val="nil"/>
              <w:bottom w:val="nil"/>
              <w:right w:val="nil"/>
            </w:tcBorders>
          </w:tcPr>
          <w:p w14:paraId="61040549" w14:textId="6DF61950" w:rsidR="00687571" w:rsidRPr="00A14FE3" w:rsidRDefault="00022C77" w:rsidP="00022C77">
            <w:pPr>
              <w:pStyle w:val="ListParagraph"/>
              <w:numPr>
                <w:ilvl w:val="0"/>
                <w:numId w:val="42"/>
              </w:numPr>
              <w:rPr>
                <w:rFonts w:ascii="Avenir" w:hAnsi="Avenir"/>
                <w:sz w:val="18"/>
                <w:szCs w:val="18"/>
              </w:rPr>
            </w:pPr>
            <w:r w:rsidRPr="00A14FE3">
              <w:rPr>
                <w:rFonts w:ascii="Avenir" w:hAnsi="Avenir"/>
                <w:sz w:val="18"/>
                <w:szCs w:val="18"/>
              </w:rPr>
              <w:t>High level of c</w:t>
            </w:r>
            <w:r w:rsidR="00687571" w:rsidRPr="00A14FE3">
              <w:rPr>
                <w:rFonts w:ascii="Avenir" w:hAnsi="Avenir"/>
                <w:sz w:val="18"/>
                <w:szCs w:val="18"/>
              </w:rPr>
              <w:t>omputer litera</w:t>
            </w:r>
            <w:r w:rsidRPr="00A14FE3">
              <w:rPr>
                <w:rFonts w:ascii="Avenir" w:hAnsi="Avenir"/>
                <w:sz w:val="18"/>
                <w:szCs w:val="18"/>
              </w:rPr>
              <w:t>cy</w:t>
            </w:r>
          </w:p>
          <w:p w14:paraId="21080797" w14:textId="0DCA3DB0" w:rsidR="00A14FE3" w:rsidRPr="00A14FE3" w:rsidRDefault="00A14FE3" w:rsidP="00022C77">
            <w:pPr>
              <w:pStyle w:val="ListParagraph"/>
              <w:numPr>
                <w:ilvl w:val="0"/>
                <w:numId w:val="42"/>
              </w:numPr>
              <w:rPr>
                <w:rFonts w:ascii="Avenir" w:hAnsi="Avenir"/>
                <w:sz w:val="18"/>
                <w:szCs w:val="18"/>
              </w:rPr>
            </w:pPr>
            <w:r w:rsidRPr="00A14FE3">
              <w:rPr>
                <w:rFonts w:ascii="Avenir" w:hAnsi="Avenir"/>
                <w:sz w:val="18"/>
                <w:szCs w:val="18"/>
              </w:rPr>
              <w:t>Proven supervisory experience</w:t>
            </w:r>
          </w:p>
          <w:p w14:paraId="6A8EE4B4" w14:textId="13EC28A7" w:rsidR="00A14FE3" w:rsidRDefault="00A14FE3" w:rsidP="00022C77">
            <w:pPr>
              <w:pStyle w:val="ListParagraph"/>
              <w:numPr>
                <w:ilvl w:val="0"/>
                <w:numId w:val="42"/>
              </w:numPr>
              <w:rPr>
                <w:rFonts w:ascii="Avenir" w:hAnsi="Avenir"/>
                <w:sz w:val="18"/>
                <w:szCs w:val="18"/>
              </w:rPr>
            </w:pPr>
            <w:r w:rsidRPr="00A14FE3">
              <w:rPr>
                <w:rFonts w:ascii="Avenir" w:hAnsi="Avenir"/>
                <w:sz w:val="18"/>
                <w:szCs w:val="18"/>
              </w:rPr>
              <w:t xml:space="preserve">Demonstrated customer service </w:t>
            </w:r>
          </w:p>
          <w:p w14:paraId="193E7D2B" w14:textId="7C69501F" w:rsidR="00E77392" w:rsidRPr="00A14FE3" w:rsidRDefault="00E77392" w:rsidP="00022C77">
            <w:pPr>
              <w:pStyle w:val="ListParagraph"/>
              <w:numPr>
                <w:ilvl w:val="0"/>
                <w:numId w:val="42"/>
              </w:numPr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Knowledge of retail best practice</w:t>
            </w:r>
          </w:p>
          <w:p w14:paraId="556BFE70" w14:textId="44FFB679" w:rsidR="00022C77" w:rsidRPr="00A14FE3" w:rsidRDefault="00022C77" w:rsidP="00022C77">
            <w:pPr>
              <w:pStyle w:val="ListParagraph"/>
              <w:numPr>
                <w:ilvl w:val="0"/>
                <w:numId w:val="42"/>
              </w:numPr>
              <w:rPr>
                <w:rFonts w:ascii="Avenir" w:hAnsi="Avenir"/>
                <w:sz w:val="18"/>
                <w:szCs w:val="18"/>
              </w:rPr>
            </w:pPr>
            <w:r w:rsidRPr="00A14FE3">
              <w:rPr>
                <w:rFonts w:ascii="Avenir" w:hAnsi="Avenir"/>
                <w:sz w:val="18"/>
                <w:szCs w:val="18"/>
              </w:rPr>
              <w:t>Physical Fitness</w:t>
            </w:r>
          </w:p>
          <w:p w14:paraId="1A037AB7" w14:textId="4DDEEE50" w:rsidR="00A14FE3" w:rsidRPr="00A14FE3" w:rsidRDefault="00A14FE3" w:rsidP="00022C77">
            <w:pPr>
              <w:pStyle w:val="ListParagraph"/>
              <w:numPr>
                <w:ilvl w:val="0"/>
                <w:numId w:val="42"/>
              </w:numPr>
              <w:rPr>
                <w:rFonts w:ascii="Avenir" w:hAnsi="Avenir"/>
                <w:sz w:val="18"/>
                <w:szCs w:val="18"/>
              </w:rPr>
            </w:pPr>
            <w:r w:rsidRPr="00A14FE3">
              <w:rPr>
                <w:rFonts w:ascii="Avenir" w:hAnsi="Avenir"/>
                <w:sz w:val="18"/>
                <w:szCs w:val="18"/>
              </w:rPr>
              <w:t>Liquor License</w:t>
            </w:r>
            <w:r w:rsidR="00B66B5F">
              <w:rPr>
                <w:rFonts w:ascii="Avenir" w:hAnsi="Avenir"/>
                <w:sz w:val="18"/>
                <w:szCs w:val="18"/>
              </w:rPr>
              <w:t xml:space="preserve"> / ability to gain Liquor License</w:t>
            </w:r>
          </w:p>
          <w:p w14:paraId="0AC1DB76" w14:textId="741C81DC" w:rsidR="00A14FE3" w:rsidRPr="00A14FE3" w:rsidRDefault="00A14FE3" w:rsidP="00022C77">
            <w:pPr>
              <w:pStyle w:val="ListParagraph"/>
              <w:numPr>
                <w:ilvl w:val="0"/>
                <w:numId w:val="42"/>
              </w:numPr>
              <w:rPr>
                <w:rFonts w:ascii="Avenir" w:hAnsi="Avenir"/>
                <w:sz w:val="18"/>
                <w:szCs w:val="18"/>
              </w:rPr>
            </w:pPr>
            <w:r w:rsidRPr="00A14FE3">
              <w:rPr>
                <w:rFonts w:ascii="Avenir" w:hAnsi="Avenir"/>
                <w:sz w:val="18"/>
                <w:szCs w:val="18"/>
              </w:rPr>
              <w:t xml:space="preserve">Current and valid </w:t>
            </w:r>
            <w:r w:rsidR="00E77392" w:rsidRPr="00A14FE3">
              <w:rPr>
                <w:rFonts w:ascii="Avenir" w:hAnsi="Avenir"/>
                <w:sz w:val="18"/>
                <w:szCs w:val="18"/>
              </w:rPr>
              <w:t>driver’s</w:t>
            </w:r>
            <w:r w:rsidRPr="00A14FE3">
              <w:rPr>
                <w:rFonts w:ascii="Avenir" w:hAnsi="Avenir"/>
                <w:sz w:val="18"/>
                <w:szCs w:val="18"/>
              </w:rPr>
              <w:t xml:space="preserve"> license</w:t>
            </w:r>
          </w:p>
          <w:p w14:paraId="5CBD16BE" w14:textId="53B6579A" w:rsidR="00A14FE3" w:rsidRPr="00A14FE3" w:rsidRDefault="00A14FE3" w:rsidP="00022C77">
            <w:pPr>
              <w:pStyle w:val="ListParagraph"/>
              <w:numPr>
                <w:ilvl w:val="0"/>
                <w:numId w:val="42"/>
              </w:numPr>
              <w:rPr>
                <w:rFonts w:ascii="Avenir" w:hAnsi="Avenir"/>
                <w:sz w:val="18"/>
                <w:szCs w:val="18"/>
              </w:rPr>
            </w:pPr>
            <w:r w:rsidRPr="00A14FE3">
              <w:rPr>
                <w:rFonts w:ascii="Avenir" w:hAnsi="Avenir"/>
                <w:sz w:val="18"/>
                <w:szCs w:val="18"/>
              </w:rPr>
              <w:t>Proven health and safety and food safety knowledge and experience</w:t>
            </w:r>
          </w:p>
          <w:p w14:paraId="0CEE02A7" w14:textId="7C68B37F" w:rsidR="00A14FE3" w:rsidRDefault="00A14FE3" w:rsidP="00022C77">
            <w:pPr>
              <w:pStyle w:val="ListParagraph"/>
              <w:numPr>
                <w:ilvl w:val="0"/>
                <w:numId w:val="42"/>
              </w:numPr>
              <w:rPr>
                <w:rFonts w:ascii="Avenir" w:hAnsi="Avenir"/>
                <w:sz w:val="18"/>
                <w:szCs w:val="18"/>
              </w:rPr>
            </w:pPr>
            <w:r w:rsidRPr="00A14FE3">
              <w:rPr>
                <w:rFonts w:ascii="Avenir" w:hAnsi="Avenir"/>
                <w:sz w:val="18"/>
                <w:szCs w:val="18"/>
              </w:rPr>
              <w:t>Demonstrated organisational skills</w:t>
            </w:r>
          </w:p>
          <w:p w14:paraId="578B585A" w14:textId="310AE62D" w:rsidR="00A14FE3" w:rsidRPr="00A14FE3" w:rsidRDefault="00A14FE3" w:rsidP="00022C77">
            <w:pPr>
              <w:pStyle w:val="ListParagraph"/>
              <w:numPr>
                <w:ilvl w:val="0"/>
                <w:numId w:val="42"/>
              </w:numPr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Excellent verbal and written communication skills</w:t>
            </w:r>
          </w:p>
          <w:p w14:paraId="3ADEC7C7" w14:textId="77777777" w:rsidR="00022C77" w:rsidRPr="00A14FE3" w:rsidRDefault="00022C77" w:rsidP="00022C77">
            <w:pPr>
              <w:rPr>
                <w:rFonts w:ascii="Avenir" w:hAnsi="Avenir"/>
                <w:sz w:val="18"/>
                <w:szCs w:val="18"/>
              </w:rPr>
            </w:pPr>
          </w:p>
          <w:p w14:paraId="5652E3F3" w14:textId="77777777" w:rsidR="00A14FE3" w:rsidRPr="00A14FE3" w:rsidRDefault="00A14FE3" w:rsidP="00022C77">
            <w:pPr>
              <w:rPr>
                <w:rFonts w:ascii="Avenir" w:hAnsi="Avenir"/>
                <w:sz w:val="18"/>
                <w:szCs w:val="18"/>
              </w:rPr>
            </w:pPr>
          </w:p>
          <w:p w14:paraId="71879189" w14:textId="77777777" w:rsidR="00A14FE3" w:rsidRPr="00A14FE3" w:rsidRDefault="00A14FE3" w:rsidP="00022C77">
            <w:pPr>
              <w:rPr>
                <w:rFonts w:ascii="Avenir" w:hAnsi="Avenir"/>
                <w:sz w:val="18"/>
                <w:szCs w:val="18"/>
              </w:rPr>
            </w:pPr>
          </w:p>
          <w:p w14:paraId="7ED711FD" w14:textId="1BDA1CE2" w:rsidR="00022C77" w:rsidRPr="00A14FE3" w:rsidRDefault="00022C77" w:rsidP="00022C77">
            <w:pPr>
              <w:pStyle w:val="ListParagraph"/>
              <w:numPr>
                <w:ilvl w:val="0"/>
                <w:numId w:val="42"/>
              </w:numPr>
              <w:rPr>
                <w:rFonts w:ascii="Avenir" w:hAnsi="Avenir"/>
                <w:sz w:val="18"/>
                <w:szCs w:val="18"/>
              </w:rPr>
            </w:pPr>
            <w:r w:rsidRPr="00A14FE3">
              <w:rPr>
                <w:rFonts w:ascii="Avenir" w:hAnsi="Avenir"/>
                <w:sz w:val="18"/>
                <w:szCs w:val="18"/>
              </w:rPr>
              <w:t>P</w:t>
            </w:r>
          </w:p>
          <w:p w14:paraId="5FCA6279" w14:textId="77777777" w:rsidR="00687571" w:rsidRPr="00A14FE3" w:rsidRDefault="00022C77" w:rsidP="00022C77">
            <w:pPr>
              <w:pStyle w:val="ListParagraph"/>
              <w:numPr>
                <w:ilvl w:val="0"/>
                <w:numId w:val="42"/>
              </w:numPr>
              <w:rPr>
                <w:rFonts w:ascii="Avenir" w:hAnsi="Avenir"/>
                <w:sz w:val="18"/>
                <w:szCs w:val="18"/>
              </w:rPr>
            </w:pPr>
            <w:r w:rsidRPr="00A14FE3">
              <w:rPr>
                <w:rFonts w:ascii="Avenir" w:hAnsi="Avenir"/>
                <w:sz w:val="18"/>
                <w:szCs w:val="18"/>
              </w:rPr>
              <w:t>Physical fitness</w:t>
            </w:r>
          </w:p>
          <w:p w14:paraId="6104054A" w14:textId="6D5E0E22" w:rsidR="00022C77" w:rsidRPr="00A14FE3" w:rsidRDefault="00022C77" w:rsidP="00022C77">
            <w:pPr>
              <w:rPr>
                <w:rFonts w:ascii="Avenir" w:hAnsi="Avenir"/>
                <w:sz w:val="18"/>
                <w:szCs w:val="18"/>
              </w:rPr>
            </w:pPr>
          </w:p>
        </w:tc>
      </w:tr>
      <w:tr w:rsidR="00022C77" w:rsidRPr="00022C77" w14:paraId="61040556" w14:textId="77777777" w:rsidTr="00A14FE3">
        <w:trPr>
          <w:trHeight w:hRule="exact" w:val="2123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4D542041" w14:textId="3BAD8821" w:rsidR="00022C77" w:rsidRPr="00A14FE3" w:rsidRDefault="00535BC1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</w:pPr>
            <w:r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  <w:lastRenderedPageBreak/>
              <w:t>DESIRED</w:t>
            </w:r>
          </w:p>
          <w:p w14:paraId="00BD5F8E" w14:textId="77777777" w:rsidR="00022C77" w:rsidRPr="00A14FE3" w:rsidRDefault="00022C77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</w:pPr>
          </w:p>
          <w:p w14:paraId="6104054C" w14:textId="0B4C3F12" w:rsidR="00687571" w:rsidRPr="00A14FE3" w:rsidRDefault="00687571" w:rsidP="00AF59BE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" w:hAnsi="Avenir"/>
                <w:sz w:val="18"/>
                <w:szCs w:val="18"/>
              </w:rPr>
            </w:pPr>
          </w:p>
        </w:tc>
        <w:tc>
          <w:tcPr>
            <w:tcW w:w="6677" w:type="dxa"/>
            <w:tcBorders>
              <w:top w:val="nil"/>
              <w:left w:val="nil"/>
              <w:bottom w:val="nil"/>
              <w:right w:val="nil"/>
            </w:tcBorders>
          </w:tcPr>
          <w:p w14:paraId="40FF5281" w14:textId="77777777" w:rsidR="00535BC1" w:rsidRDefault="00535BC1" w:rsidP="00535BC1">
            <w:pPr>
              <w:pStyle w:val="ListParagraph"/>
              <w:numPr>
                <w:ilvl w:val="0"/>
                <w:numId w:val="42"/>
              </w:numPr>
              <w:rPr>
                <w:rFonts w:ascii="Avenir" w:hAnsi="Avenir"/>
                <w:sz w:val="18"/>
                <w:szCs w:val="18"/>
              </w:rPr>
            </w:pPr>
            <w:r w:rsidRPr="00A14FE3">
              <w:rPr>
                <w:rFonts w:ascii="Avenir" w:hAnsi="Avenir"/>
                <w:sz w:val="18"/>
                <w:szCs w:val="18"/>
              </w:rPr>
              <w:t>General Managers’ Certificate</w:t>
            </w:r>
          </w:p>
          <w:p w14:paraId="768F064E" w14:textId="51763808" w:rsidR="00383533" w:rsidRPr="00383533" w:rsidRDefault="00383533" w:rsidP="00D028FA">
            <w:pPr>
              <w:pStyle w:val="ListParagraph"/>
              <w:numPr>
                <w:ilvl w:val="0"/>
                <w:numId w:val="42"/>
              </w:numPr>
              <w:rPr>
                <w:rFonts w:ascii="Avenir" w:hAnsi="Avenir"/>
                <w:sz w:val="18"/>
                <w:szCs w:val="18"/>
              </w:rPr>
            </w:pPr>
            <w:r w:rsidRPr="00383533">
              <w:rPr>
                <w:rFonts w:ascii="Avenir" w:hAnsi="Avenir"/>
                <w:sz w:val="18"/>
                <w:szCs w:val="18"/>
              </w:rPr>
              <w:t>HACCP Training</w:t>
            </w:r>
          </w:p>
          <w:p w14:paraId="1E0CEFB7" w14:textId="77777777" w:rsidR="00535BC1" w:rsidRPr="00A14FE3" w:rsidRDefault="00535BC1" w:rsidP="00535BC1">
            <w:pPr>
              <w:pStyle w:val="ListParagraph"/>
              <w:numPr>
                <w:ilvl w:val="0"/>
                <w:numId w:val="42"/>
              </w:numPr>
              <w:rPr>
                <w:rFonts w:ascii="Avenir" w:hAnsi="Avenir"/>
                <w:sz w:val="18"/>
                <w:szCs w:val="18"/>
              </w:rPr>
            </w:pPr>
            <w:r w:rsidRPr="00A14FE3">
              <w:rPr>
                <w:rFonts w:ascii="Avenir" w:hAnsi="Avenir"/>
                <w:sz w:val="18"/>
                <w:szCs w:val="18"/>
              </w:rPr>
              <w:t>Management Development Graduate</w:t>
            </w:r>
          </w:p>
          <w:p w14:paraId="7154F294" w14:textId="77777777" w:rsidR="00535BC1" w:rsidRPr="00A14FE3" w:rsidRDefault="00535BC1" w:rsidP="00535BC1">
            <w:pPr>
              <w:pStyle w:val="ListParagraph"/>
              <w:numPr>
                <w:ilvl w:val="0"/>
                <w:numId w:val="42"/>
              </w:numPr>
              <w:rPr>
                <w:rFonts w:ascii="Avenir" w:hAnsi="Avenir"/>
                <w:sz w:val="18"/>
                <w:szCs w:val="18"/>
              </w:rPr>
            </w:pPr>
            <w:r w:rsidRPr="00A14FE3">
              <w:rPr>
                <w:rFonts w:ascii="Avenir" w:hAnsi="Avenir"/>
                <w:sz w:val="18"/>
                <w:szCs w:val="18"/>
              </w:rPr>
              <w:t>Unit standards 497 &amp; 167</w:t>
            </w:r>
          </w:p>
          <w:p w14:paraId="62EB1352" w14:textId="77777777" w:rsidR="00535BC1" w:rsidRPr="00A14FE3" w:rsidRDefault="00535BC1" w:rsidP="00535BC1">
            <w:pPr>
              <w:pStyle w:val="ListParagraph"/>
              <w:numPr>
                <w:ilvl w:val="0"/>
                <w:numId w:val="42"/>
              </w:numPr>
              <w:rPr>
                <w:rFonts w:ascii="Avenir" w:hAnsi="Avenir"/>
                <w:sz w:val="18"/>
                <w:szCs w:val="18"/>
              </w:rPr>
            </w:pPr>
            <w:r w:rsidRPr="00A14FE3">
              <w:rPr>
                <w:rFonts w:ascii="Avenir" w:hAnsi="Avenir"/>
                <w:sz w:val="18"/>
                <w:szCs w:val="18"/>
              </w:rPr>
              <w:t>Forklift licence (F endorsement)</w:t>
            </w:r>
          </w:p>
          <w:p w14:paraId="6F511EDB" w14:textId="77777777" w:rsidR="00535BC1" w:rsidRPr="00A14FE3" w:rsidRDefault="00535BC1" w:rsidP="00535BC1">
            <w:pPr>
              <w:pStyle w:val="ListParagraph"/>
              <w:numPr>
                <w:ilvl w:val="0"/>
                <w:numId w:val="42"/>
              </w:numPr>
              <w:rPr>
                <w:rFonts w:ascii="Avenir" w:hAnsi="Avenir"/>
                <w:sz w:val="18"/>
                <w:szCs w:val="18"/>
              </w:rPr>
            </w:pPr>
            <w:r w:rsidRPr="00A14FE3">
              <w:rPr>
                <w:rFonts w:ascii="Avenir" w:hAnsi="Avenir"/>
                <w:sz w:val="18"/>
                <w:szCs w:val="18"/>
              </w:rPr>
              <w:t>Current First Aid Certificate</w:t>
            </w:r>
          </w:p>
          <w:p w14:paraId="1619B13F" w14:textId="7CDD773B" w:rsidR="00535BC1" w:rsidRPr="00A14FE3" w:rsidRDefault="00E77392" w:rsidP="00535BC1">
            <w:pPr>
              <w:pStyle w:val="ListParagraph"/>
              <w:numPr>
                <w:ilvl w:val="0"/>
                <w:numId w:val="42"/>
              </w:numPr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Supermarket</w:t>
            </w:r>
            <w:r w:rsidR="00535BC1" w:rsidRPr="00A14FE3">
              <w:rPr>
                <w:rFonts w:ascii="Avenir" w:hAnsi="Avenir"/>
                <w:sz w:val="18"/>
                <w:szCs w:val="18"/>
              </w:rPr>
              <w:t xml:space="preserve"> experience</w:t>
            </w:r>
          </w:p>
          <w:p w14:paraId="61040555" w14:textId="5707E8EB" w:rsidR="00687571" w:rsidRPr="00535BC1" w:rsidRDefault="00687571" w:rsidP="00535BC1">
            <w:pPr>
              <w:rPr>
                <w:rFonts w:ascii="Avenir" w:hAnsi="Avenir"/>
                <w:sz w:val="18"/>
                <w:szCs w:val="18"/>
              </w:rPr>
            </w:pPr>
          </w:p>
        </w:tc>
      </w:tr>
    </w:tbl>
    <w:p w14:paraId="61040557" w14:textId="77777777" w:rsidR="00047247" w:rsidRPr="00127D22" w:rsidRDefault="00047247">
      <w:pPr>
        <w:pStyle w:val="BodyText"/>
        <w:kinsoku w:val="0"/>
        <w:overflowPunct w:val="0"/>
        <w:spacing w:before="0"/>
        <w:ind w:left="0" w:firstLine="0"/>
        <w:rPr>
          <w:rFonts w:ascii="Avenir Next LT Pro" w:hAnsi="Avenir Next LT Pro" w:cs="Times"/>
        </w:rPr>
      </w:pPr>
    </w:p>
    <w:p w14:paraId="61040558" w14:textId="77777777" w:rsidR="00047247" w:rsidRPr="00127D22" w:rsidRDefault="00047247">
      <w:pPr>
        <w:pStyle w:val="BodyText"/>
        <w:kinsoku w:val="0"/>
        <w:overflowPunct w:val="0"/>
        <w:spacing w:before="8"/>
        <w:ind w:left="0" w:firstLine="0"/>
        <w:rPr>
          <w:rFonts w:ascii="Avenir Next LT Pro" w:hAnsi="Avenir Next LT Pro" w:cs="Times"/>
        </w:rPr>
      </w:pPr>
    </w:p>
    <w:p w14:paraId="61040559" w14:textId="5DE92B21" w:rsidR="00047247" w:rsidRPr="00127D22" w:rsidRDefault="005C24BF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Next LT Pro" w:hAnsi="Avenir Next LT Pro" w:cs="Times"/>
          <w:position w:val="-7"/>
        </w:rPr>
      </w:pPr>
      <w:r w:rsidRPr="00127D22">
        <w:rPr>
          <w:rFonts w:ascii="Avenir Next LT Pro" w:hAnsi="Avenir Next LT Pro" w:cs="Times"/>
          <w:noProof/>
          <w:position w:val="-7"/>
        </w:rPr>
        <mc:AlternateContent>
          <mc:Choice Requires="wpg">
            <w:drawing>
              <wp:inline distT="0" distB="0" distL="0" distR="0" wp14:anchorId="6104056E" wp14:editId="3FF5C821">
                <wp:extent cx="6148705" cy="236855"/>
                <wp:effectExtent l="0" t="0" r="0" b="0"/>
                <wp:docPr id="5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8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1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2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4057B" w14:textId="77777777" w:rsidR="00047247" w:rsidRDefault="0004724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4056E" id="Group 88" o:spid="_x0000_s1055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">
                <v:shape id="Freeform 89" o:spid="_x0000_s1056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90" o:spid="_x0000_s1057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91" o:spid="_x0000_s1058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92" o:spid="_x0000_s1059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93" o:spid="_x0000_s1060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94" o:spid="_x0000_s1061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104057B" w14:textId="77777777" w:rsidR="00047247" w:rsidRDefault="0004724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04055A" w14:textId="77777777" w:rsidR="00047247" w:rsidRPr="00127D22" w:rsidRDefault="00047247">
      <w:pPr>
        <w:pStyle w:val="Heading2"/>
        <w:kinsoku w:val="0"/>
        <w:overflowPunct w:val="0"/>
        <w:spacing w:before="61"/>
        <w:rPr>
          <w:rFonts w:ascii="Avenir Next LT Pro" w:hAnsi="Avenir Next LT Pro"/>
          <w:color w:val="000000"/>
          <w:sz w:val="18"/>
          <w:szCs w:val="18"/>
        </w:rPr>
      </w:pPr>
      <w:r w:rsidRPr="00127D22">
        <w:rPr>
          <w:rFonts w:ascii="Avenir Next LT Pro" w:hAnsi="Avenir Next LT Pro"/>
          <w:color w:val="1D1D1B"/>
          <w:sz w:val="18"/>
          <w:szCs w:val="18"/>
        </w:rPr>
        <w:t>I have read and understood this Job</w:t>
      </w:r>
      <w:r w:rsidRPr="00127D22">
        <w:rPr>
          <w:rFonts w:ascii="Avenir Next LT Pro" w:hAnsi="Avenir Next LT Pro"/>
          <w:color w:val="1D1D1B"/>
          <w:spacing w:val="-4"/>
          <w:sz w:val="18"/>
          <w:szCs w:val="18"/>
        </w:rPr>
        <w:t xml:space="preserve"> </w:t>
      </w:r>
      <w:r w:rsidRPr="00127D22">
        <w:rPr>
          <w:rFonts w:ascii="Avenir Next LT Pro" w:hAnsi="Avenir Next LT Pro"/>
          <w:color w:val="1D1D1B"/>
          <w:sz w:val="18"/>
          <w:szCs w:val="18"/>
        </w:rPr>
        <w:t>Description:</w:t>
      </w:r>
    </w:p>
    <w:p w14:paraId="6104055B" w14:textId="77777777" w:rsidR="00047247" w:rsidRPr="00127D22" w:rsidRDefault="00047247">
      <w:pPr>
        <w:pStyle w:val="BodyText"/>
        <w:kinsoku w:val="0"/>
        <w:overflowPunct w:val="0"/>
        <w:spacing w:before="0"/>
        <w:ind w:left="0" w:firstLine="0"/>
        <w:rPr>
          <w:rFonts w:ascii="Avenir Next LT Pro" w:hAnsi="Avenir Next LT Pro"/>
        </w:rPr>
      </w:pPr>
    </w:p>
    <w:p w14:paraId="6104055C" w14:textId="77777777" w:rsidR="00047247" w:rsidRPr="00127D22" w:rsidRDefault="00047247">
      <w:pPr>
        <w:pStyle w:val="BodyText"/>
        <w:kinsoku w:val="0"/>
        <w:overflowPunct w:val="0"/>
        <w:spacing w:before="0"/>
        <w:ind w:left="0" w:firstLine="0"/>
        <w:rPr>
          <w:rFonts w:ascii="Avenir Next LT Pro" w:hAnsi="Avenir Next LT Pro"/>
        </w:rPr>
      </w:pPr>
    </w:p>
    <w:p w14:paraId="6104055D" w14:textId="77777777" w:rsidR="00047247" w:rsidRPr="00127D22" w:rsidRDefault="00047247">
      <w:pPr>
        <w:pStyle w:val="BodyText"/>
        <w:kinsoku w:val="0"/>
        <w:overflowPunct w:val="0"/>
        <w:spacing w:before="13"/>
        <w:ind w:left="0" w:firstLine="0"/>
        <w:rPr>
          <w:rFonts w:ascii="Avenir Next LT Pro" w:hAnsi="Avenir Next LT Pro"/>
        </w:rPr>
      </w:pPr>
    </w:p>
    <w:p w14:paraId="6104055E" w14:textId="5AD64D5F" w:rsidR="00047247" w:rsidRPr="00127D22" w:rsidRDefault="005C24BF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rFonts w:ascii="Avenir Next LT Pro" w:hAnsi="Avenir Next LT Pro"/>
        </w:rPr>
      </w:pPr>
      <w:r w:rsidRPr="00127D22">
        <w:rPr>
          <w:rFonts w:ascii="Avenir Next LT Pro" w:hAnsi="Avenir Next LT Pro"/>
          <w:noProof/>
        </w:rPr>
        <mc:AlternateContent>
          <mc:Choice Requires="wpg">
            <w:drawing>
              <wp:inline distT="0" distB="0" distL="0" distR="0" wp14:anchorId="61040570" wp14:editId="128A3314">
                <wp:extent cx="1723390" cy="12700"/>
                <wp:effectExtent l="3810" t="9525" r="6350" b="0"/>
                <wp:docPr id="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9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01AB02" id="Group 95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">
                <v:shape id="Freeform 96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047247" w:rsidRPr="00127D22">
        <w:rPr>
          <w:rFonts w:ascii="Avenir Next LT Pro" w:hAnsi="Avenir Next LT Pro"/>
        </w:rPr>
        <w:t xml:space="preserve"> </w:t>
      </w:r>
      <w:r w:rsidR="00047247" w:rsidRPr="00127D22">
        <w:rPr>
          <w:rFonts w:ascii="Avenir Next LT Pro" w:hAnsi="Avenir Next LT Pro"/>
        </w:rPr>
        <w:tab/>
      </w:r>
      <w:r w:rsidRPr="00127D22">
        <w:rPr>
          <w:rFonts w:ascii="Avenir Next LT Pro" w:hAnsi="Avenir Next LT Pro"/>
          <w:noProof/>
        </w:rPr>
        <mc:AlternateContent>
          <mc:Choice Requires="wpg">
            <w:drawing>
              <wp:inline distT="0" distB="0" distL="0" distR="0" wp14:anchorId="61040572" wp14:editId="6ED346C2">
                <wp:extent cx="2295525" cy="12700"/>
                <wp:effectExtent l="10160" t="9525" r="8890" b="0"/>
                <wp:docPr id="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9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FC124B" id="Group 97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">
                <v:shape id="Freeform 98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6104055F" w14:textId="77777777" w:rsidR="00047247" w:rsidRPr="00127D22" w:rsidRDefault="0004724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venir Next LT Pro" w:hAnsi="Avenir Next LT Pro" w:cs="Arial"/>
          <w:color w:val="000000"/>
        </w:rPr>
      </w:pPr>
      <w:r w:rsidRPr="00127D22">
        <w:rPr>
          <w:rFonts w:ascii="Avenir Next LT Pro" w:hAnsi="Avenir Next LT Pro" w:cs="Arial"/>
          <w:color w:val="1D1D1B"/>
        </w:rPr>
        <w:t>Employee</w:t>
      </w:r>
      <w:r w:rsidRPr="00127D22">
        <w:rPr>
          <w:rFonts w:ascii="Avenir Next LT Pro" w:hAnsi="Avenir Next LT Pro" w:cs="Arial"/>
          <w:color w:val="1D1D1B"/>
          <w:spacing w:val="-1"/>
        </w:rPr>
        <w:t xml:space="preserve"> </w:t>
      </w:r>
      <w:r w:rsidRPr="00127D22">
        <w:rPr>
          <w:rFonts w:ascii="Avenir Next LT Pro" w:hAnsi="Avenir Next LT Pro" w:cs="Arial"/>
          <w:color w:val="1D1D1B"/>
        </w:rPr>
        <w:t>Signature</w:t>
      </w:r>
      <w:r w:rsidRPr="00127D22">
        <w:rPr>
          <w:rFonts w:ascii="Avenir Next LT Pro" w:hAnsi="Avenir Next LT Pro" w:cs="Arial"/>
          <w:color w:val="1D1D1B"/>
        </w:rPr>
        <w:tab/>
        <w:t>Date:</w:t>
      </w:r>
    </w:p>
    <w:sectPr w:rsidR="00047247" w:rsidRPr="00127D22">
      <w:pgSz w:w="11910" w:h="16840"/>
      <w:pgMar w:top="70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9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562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829" w:hanging="360"/>
      </w:pPr>
    </w:lvl>
    <w:lvl w:ilvl="2">
      <w:numFmt w:val="bullet"/>
      <w:lvlText w:val="•"/>
      <w:lvlJc w:val="left"/>
      <w:pPr>
        <w:ind w:left="1099" w:hanging="360"/>
      </w:pPr>
    </w:lvl>
    <w:lvl w:ilvl="3">
      <w:numFmt w:val="bullet"/>
      <w:lvlText w:val="•"/>
      <w:lvlJc w:val="left"/>
      <w:pPr>
        <w:ind w:left="1368" w:hanging="360"/>
      </w:pPr>
    </w:lvl>
    <w:lvl w:ilvl="4">
      <w:numFmt w:val="bullet"/>
      <w:lvlText w:val="•"/>
      <w:lvlJc w:val="left"/>
      <w:pPr>
        <w:ind w:left="1638" w:hanging="360"/>
      </w:pPr>
    </w:lvl>
    <w:lvl w:ilvl="5">
      <w:numFmt w:val="bullet"/>
      <w:lvlText w:val="•"/>
      <w:lvlJc w:val="left"/>
      <w:pPr>
        <w:ind w:left="1908" w:hanging="360"/>
      </w:pPr>
    </w:lvl>
    <w:lvl w:ilvl="6">
      <w:numFmt w:val="bullet"/>
      <w:lvlText w:val="•"/>
      <w:lvlJc w:val="left"/>
      <w:pPr>
        <w:ind w:left="2177" w:hanging="360"/>
      </w:pPr>
    </w:lvl>
    <w:lvl w:ilvl="7">
      <w:numFmt w:val="bullet"/>
      <w:lvlText w:val="•"/>
      <w:lvlJc w:val="left"/>
      <w:pPr>
        <w:ind w:left="2447" w:hanging="360"/>
      </w:pPr>
    </w:lvl>
    <w:lvl w:ilvl="8">
      <w:numFmt w:val="bullet"/>
      <w:lvlText w:val="•"/>
      <w:lvlJc w:val="left"/>
      <w:pPr>
        <w:ind w:left="2717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968" w:hanging="360"/>
      </w:pPr>
      <w:rPr>
        <w:rFonts w:ascii="Avenir" w:hAnsi="Avenir"/>
        <w:b w:val="0"/>
        <w:color w:val="1D1D1B"/>
        <w:w w:val="100"/>
        <w:sz w:val="18"/>
      </w:rPr>
    </w:lvl>
    <w:lvl w:ilvl="2">
      <w:numFmt w:val="bullet"/>
      <w:lvlText w:val="•"/>
      <w:lvlJc w:val="left"/>
      <w:pPr>
        <w:ind w:left="1751" w:hanging="360"/>
      </w:pPr>
    </w:lvl>
    <w:lvl w:ilvl="3">
      <w:numFmt w:val="bullet"/>
      <w:lvlText w:val="•"/>
      <w:lvlJc w:val="left"/>
      <w:pPr>
        <w:ind w:left="2543" w:hanging="360"/>
      </w:pPr>
    </w:lvl>
    <w:lvl w:ilvl="4">
      <w:numFmt w:val="bullet"/>
      <w:lvlText w:val="•"/>
      <w:lvlJc w:val="left"/>
      <w:pPr>
        <w:ind w:left="3335" w:hanging="360"/>
      </w:pPr>
    </w:lvl>
    <w:lvl w:ilvl="5">
      <w:numFmt w:val="bullet"/>
      <w:lvlText w:val="•"/>
      <w:lvlJc w:val="left"/>
      <w:pPr>
        <w:ind w:left="4127" w:hanging="360"/>
      </w:pPr>
    </w:lvl>
    <w:lvl w:ilvl="6">
      <w:numFmt w:val="bullet"/>
      <w:lvlText w:val="•"/>
      <w:lvlJc w:val="left"/>
      <w:pPr>
        <w:ind w:left="4919" w:hanging="360"/>
      </w:pPr>
    </w:lvl>
    <w:lvl w:ilvl="7">
      <w:numFmt w:val="bullet"/>
      <w:lvlText w:val="•"/>
      <w:lvlJc w:val="left"/>
      <w:pPr>
        <w:ind w:left="5711" w:hanging="360"/>
      </w:pPr>
    </w:lvl>
    <w:lvl w:ilvl="8">
      <w:numFmt w:val="bullet"/>
      <w:lvlText w:val="•"/>
      <w:lvlJc w:val="left"/>
      <w:pPr>
        <w:ind w:left="6503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left="110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849" w:hanging="360"/>
      </w:pPr>
    </w:lvl>
    <w:lvl w:ilvl="2">
      <w:numFmt w:val="bullet"/>
      <w:lvlText w:val="•"/>
      <w:lvlJc w:val="left"/>
      <w:pPr>
        <w:ind w:left="2598" w:hanging="360"/>
      </w:pPr>
    </w:lvl>
    <w:lvl w:ilvl="3">
      <w:numFmt w:val="bullet"/>
      <w:lvlText w:val="•"/>
      <w:lvlJc w:val="left"/>
      <w:pPr>
        <w:ind w:left="3347" w:hanging="360"/>
      </w:pPr>
    </w:lvl>
    <w:lvl w:ilvl="4">
      <w:numFmt w:val="bullet"/>
      <w:lvlText w:val="•"/>
      <w:lvlJc w:val="left"/>
      <w:pPr>
        <w:ind w:left="4096" w:hanging="360"/>
      </w:pPr>
    </w:lvl>
    <w:lvl w:ilvl="5">
      <w:numFmt w:val="bullet"/>
      <w:lvlText w:val="•"/>
      <w:lvlJc w:val="left"/>
      <w:pPr>
        <w:ind w:left="4845" w:hanging="360"/>
      </w:pPr>
    </w:lvl>
    <w:lvl w:ilvl="6">
      <w:numFmt w:val="bullet"/>
      <w:lvlText w:val="•"/>
      <w:lvlJc w:val="left"/>
      <w:pPr>
        <w:ind w:left="5595" w:hanging="360"/>
      </w:pPr>
    </w:lvl>
    <w:lvl w:ilvl="7">
      <w:numFmt w:val="bullet"/>
      <w:lvlText w:val="•"/>
      <w:lvlJc w:val="left"/>
      <w:pPr>
        <w:ind w:left="6344" w:hanging="360"/>
      </w:pPr>
    </w:lvl>
    <w:lvl w:ilvl="8">
      <w:numFmt w:val="bullet"/>
      <w:lvlText w:val="•"/>
      <w:lvlJc w:val="left"/>
      <w:pPr>
        <w:ind w:left="7093" w:hanging="36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•"/>
      <w:lvlJc w:val="left"/>
      <w:pPr>
        <w:ind w:left="116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120" w:hanging="360"/>
      </w:pPr>
    </w:lvl>
    <w:lvl w:ilvl="3">
      <w:numFmt w:val="bullet"/>
      <w:lvlText w:val="•"/>
      <w:lvlJc w:val="left"/>
      <w:pPr>
        <w:ind w:left="2601" w:hanging="360"/>
      </w:pPr>
    </w:lvl>
    <w:lvl w:ilvl="4">
      <w:numFmt w:val="bullet"/>
      <w:lvlText w:val="•"/>
      <w:lvlJc w:val="left"/>
      <w:pPr>
        <w:ind w:left="3081" w:hanging="360"/>
      </w:pPr>
    </w:lvl>
    <w:lvl w:ilvl="5">
      <w:numFmt w:val="bullet"/>
      <w:lvlText w:val="•"/>
      <w:lvlJc w:val="left"/>
      <w:pPr>
        <w:ind w:left="3561" w:hanging="360"/>
      </w:pPr>
    </w:lvl>
    <w:lvl w:ilvl="6">
      <w:numFmt w:val="bullet"/>
      <w:lvlText w:val="•"/>
      <w:lvlJc w:val="left"/>
      <w:pPr>
        <w:ind w:left="4042" w:hanging="360"/>
      </w:pPr>
    </w:lvl>
    <w:lvl w:ilvl="7">
      <w:numFmt w:val="bullet"/>
      <w:lvlText w:val="•"/>
      <w:lvlJc w:val="left"/>
      <w:pPr>
        <w:ind w:left="4522" w:hanging="360"/>
      </w:pPr>
    </w:lvl>
    <w:lvl w:ilvl="8">
      <w:numFmt w:val="bullet"/>
      <w:lvlText w:val="•"/>
      <w:lvlJc w:val="left"/>
      <w:pPr>
        <w:ind w:left="5002" w:hanging="360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•"/>
      <w:lvlJc w:val="left"/>
      <w:pPr>
        <w:ind w:left="116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120" w:hanging="360"/>
      </w:pPr>
    </w:lvl>
    <w:lvl w:ilvl="3">
      <w:numFmt w:val="bullet"/>
      <w:lvlText w:val="•"/>
      <w:lvlJc w:val="left"/>
      <w:pPr>
        <w:ind w:left="2601" w:hanging="360"/>
      </w:pPr>
    </w:lvl>
    <w:lvl w:ilvl="4">
      <w:numFmt w:val="bullet"/>
      <w:lvlText w:val="•"/>
      <w:lvlJc w:val="left"/>
      <w:pPr>
        <w:ind w:left="3081" w:hanging="360"/>
      </w:pPr>
    </w:lvl>
    <w:lvl w:ilvl="5">
      <w:numFmt w:val="bullet"/>
      <w:lvlText w:val="•"/>
      <w:lvlJc w:val="left"/>
      <w:pPr>
        <w:ind w:left="3561" w:hanging="360"/>
      </w:pPr>
    </w:lvl>
    <w:lvl w:ilvl="6">
      <w:numFmt w:val="bullet"/>
      <w:lvlText w:val="•"/>
      <w:lvlJc w:val="left"/>
      <w:pPr>
        <w:ind w:left="4042" w:hanging="360"/>
      </w:pPr>
    </w:lvl>
    <w:lvl w:ilvl="7">
      <w:numFmt w:val="bullet"/>
      <w:lvlText w:val="•"/>
      <w:lvlJc w:val="left"/>
      <w:pPr>
        <w:ind w:left="4522" w:hanging="360"/>
      </w:pPr>
    </w:lvl>
    <w:lvl w:ilvl="8">
      <w:numFmt w:val="bullet"/>
      <w:lvlText w:val="•"/>
      <w:lvlJc w:val="left"/>
      <w:pPr>
        <w:ind w:left="5002" w:hanging="360"/>
      </w:pPr>
    </w:lvl>
  </w:abstractNum>
  <w:abstractNum w:abstractNumId="14" w15:restartNumberingAfterBreak="0">
    <w:nsid w:val="0109576F"/>
    <w:multiLevelType w:val="multilevel"/>
    <w:tmpl w:val="0DD02AE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5" w15:restartNumberingAfterBreak="0">
    <w:nsid w:val="075443C5"/>
    <w:multiLevelType w:val="multilevel"/>
    <w:tmpl w:val="5052EB70"/>
    <w:lvl w:ilvl="0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120" w:hanging="360"/>
      </w:pPr>
    </w:lvl>
    <w:lvl w:ilvl="3">
      <w:numFmt w:val="bullet"/>
      <w:lvlText w:val="•"/>
      <w:lvlJc w:val="left"/>
      <w:pPr>
        <w:ind w:left="2601" w:hanging="360"/>
      </w:pPr>
    </w:lvl>
    <w:lvl w:ilvl="4">
      <w:numFmt w:val="bullet"/>
      <w:lvlText w:val="•"/>
      <w:lvlJc w:val="left"/>
      <w:pPr>
        <w:ind w:left="3081" w:hanging="360"/>
      </w:pPr>
    </w:lvl>
    <w:lvl w:ilvl="5">
      <w:numFmt w:val="bullet"/>
      <w:lvlText w:val="•"/>
      <w:lvlJc w:val="left"/>
      <w:pPr>
        <w:ind w:left="3561" w:hanging="360"/>
      </w:pPr>
    </w:lvl>
    <w:lvl w:ilvl="6">
      <w:numFmt w:val="bullet"/>
      <w:lvlText w:val="•"/>
      <w:lvlJc w:val="left"/>
      <w:pPr>
        <w:ind w:left="4042" w:hanging="360"/>
      </w:pPr>
    </w:lvl>
    <w:lvl w:ilvl="7">
      <w:numFmt w:val="bullet"/>
      <w:lvlText w:val="•"/>
      <w:lvlJc w:val="left"/>
      <w:pPr>
        <w:ind w:left="4522" w:hanging="360"/>
      </w:pPr>
    </w:lvl>
    <w:lvl w:ilvl="8">
      <w:numFmt w:val="bullet"/>
      <w:lvlText w:val="•"/>
      <w:lvlJc w:val="left"/>
      <w:pPr>
        <w:ind w:left="5002" w:hanging="360"/>
      </w:pPr>
    </w:lvl>
  </w:abstractNum>
  <w:abstractNum w:abstractNumId="16" w15:restartNumberingAfterBreak="0">
    <w:nsid w:val="0DDF62DC"/>
    <w:multiLevelType w:val="multilevel"/>
    <w:tmpl w:val="BA8649A6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7" w15:restartNumberingAfterBreak="0">
    <w:nsid w:val="18E13060"/>
    <w:multiLevelType w:val="multilevel"/>
    <w:tmpl w:val="0D0846CC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8" w15:restartNumberingAfterBreak="0">
    <w:nsid w:val="231768B8"/>
    <w:multiLevelType w:val="hybridMultilevel"/>
    <w:tmpl w:val="5DF2A206"/>
    <w:lvl w:ilvl="0" w:tplc="157C8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57C88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0A0F31"/>
    <w:multiLevelType w:val="multilevel"/>
    <w:tmpl w:val="EB469BE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0" w15:restartNumberingAfterBreak="0">
    <w:nsid w:val="27EA08F8"/>
    <w:multiLevelType w:val="multilevel"/>
    <w:tmpl w:val="69265894"/>
    <w:lvl w:ilvl="0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120" w:hanging="360"/>
      </w:pPr>
    </w:lvl>
    <w:lvl w:ilvl="3">
      <w:numFmt w:val="bullet"/>
      <w:lvlText w:val="•"/>
      <w:lvlJc w:val="left"/>
      <w:pPr>
        <w:ind w:left="2601" w:hanging="360"/>
      </w:pPr>
    </w:lvl>
    <w:lvl w:ilvl="4">
      <w:numFmt w:val="bullet"/>
      <w:lvlText w:val="•"/>
      <w:lvlJc w:val="left"/>
      <w:pPr>
        <w:ind w:left="3081" w:hanging="360"/>
      </w:pPr>
    </w:lvl>
    <w:lvl w:ilvl="5">
      <w:numFmt w:val="bullet"/>
      <w:lvlText w:val="•"/>
      <w:lvlJc w:val="left"/>
      <w:pPr>
        <w:ind w:left="3561" w:hanging="360"/>
      </w:pPr>
    </w:lvl>
    <w:lvl w:ilvl="6">
      <w:numFmt w:val="bullet"/>
      <w:lvlText w:val="•"/>
      <w:lvlJc w:val="left"/>
      <w:pPr>
        <w:ind w:left="4042" w:hanging="360"/>
      </w:pPr>
    </w:lvl>
    <w:lvl w:ilvl="7">
      <w:numFmt w:val="bullet"/>
      <w:lvlText w:val="•"/>
      <w:lvlJc w:val="left"/>
      <w:pPr>
        <w:ind w:left="4522" w:hanging="360"/>
      </w:pPr>
    </w:lvl>
    <w:lvl w:ilvl="8">
      <w:numFmt w:val="bullet"/>
      <w:lvlText w:val="•"/>
      <w:lvlJc w:val="left"/>
      <w:pPr>
        <w:ind w:left="5002" w:hanging="360"/>
      </w:pPr>
    </w:lvl>
  </w:abstractNum>
  <w:abstractNum w:abstractNumId="21" w15:restartNumberingAfterBreak="0">
    <w:nsid w:val="305D09F2"/>
    <w:multiLevelType w:val="multilevel"/>
    <w:tmpl w:val="610091B4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2" w15:restartNumberingAfterBreak="0">
    <w:nsid w:val="402B6EE8"/>
    <w:multiLevelType w:val="hybridMultilevel"/>
    <w:tmpl w:val="B978E554"/>
    <w:lvl w:ilvl="0" w:tplc="037611C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55" w:hanging="360"/>
      </w:pPr>
    </w:lvl>
    <w:lvl w:ilvl="2" w:tplc="1409001B" w:tentative="1">
      <w:start w:val="1"/>
      <w:numFmt w:val="lowerRoman"/>
      <w:lvlText w:val="%3."/>
      <w:lvlJc w:val="right"/>
      <w:pPr>
        <w:ind w:left="1875" w:hanging="180"/>
      </w:pPr>
    </w:lvl>
    <w:lvl w:ilvl="3" w:tplc="1409000F" w:tentative="1">
      <w:start w:val="1"/>
      <w:numFmt w:val="decimal"/>
      <w:lvlText w:val="%4."/>
      <w:lvlJc w:val="left"/>
      <w:pPr>
        <w:ind w:left="2595" w:hanging="360"/>
      </w:pPr>
    </w:lvl>
    <w:lvl w:ilvl="4" w:tplc="14090019" w:tentative="1">
      <w:start w:val="1"/>
      <w:numFmt w:val="lowerLetter"/>
      <w:lvlText w:val="%5."/>
      <w:lvlJc w:val="left"/>
      <w:pPr>
        <w:ind w:left="3315" w:hanging="360"/>
      </w:pPr>
    </w:lvl>
    <w:lvl w:ilvl="5" w:tplc="1409001B" w:tentative="1">
      <w:start w:val="1"/>
      <w:numFmt w:val="lowerRoman"/>
      <w:lvlText w:val="%6."/>
      <w:lvlJc w:val="right"/>
      <w:pPr>
        <w:ind w:left="4035" w:hanging="180"/>
      </w:pPr>
    </w:lvl>
    <w:lvl w:ilvl="6" w:tplc="1409000F" w:tentative="1">
      <w:start w:val="1"/>
      <w:numFmt w:val="decimal"/>
      <w:lvlText w:val="%7."/>
      <w:lvlJc w:val="left"/>
      <w:pPr>
        <w:ind w:left="4755" w:hanging="360"/>
      </w:pPr>
    </w:lvl>
    <w:lvl w:ilvl="7" w:tplc="14090019" w:tentative="1">
      <w:start w:val="1"/>
      <w:numFmt w:val="lowerLetter"/>
      <w:lvlText w:val="%8."/>
      <w:lvlJc w:val="left"/>
      <w:pPr>
        <w:ind w:left="5475" w:hanging="360"/>
      </w:pPr>
    </w:lvl>
    <w:lvl w:ilvl="8" w:tplc="1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438C22BF"/>
    <w:multiLevelType w:val="hybridMultilevel"/>
    <w:tmpl w:val="40B859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7C88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A46FA"/>
    <w:multiLevelType w:val="multilevel"/>
    <w:tmpl w:val="58E24CD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6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010F6"/>
    <w:multiLevelType w:val="multilevel"/>
    <w:tmpl w:val="C00E9558"/>
    <w:lvl w:ilvl="0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849" w:hanging="360"/>
      </w:pPr>
    </w:lvl>
    <w:lvl w:ilvl="2">
      <w:numFmt w:val="bullet"/>
      <w:lvlText w:val="•"/>
      <w:lvlJc w:val="left"/>
      <w:pPr>
        <w:ind w:left="2598" w:hanging="360"/>
      </w:pPr>
    </w:lvl>
    <w:lvl w:ilvl="3">
      <w:numFmt w:val="bullet"/>
      <w:lvlText w:val="•"/>
      <w:lvlJc w:val="left"/>
      <w:pPr>
        <w:ind w:left="3347" w:hanging="360"/>
      </w:pPr>
    </w:lvl>
    <w:lvl w:ilvl="4">
      <w:numFmt w:val="bullet"/>
      <w:lvlText w:val="•"/>
      <w:lvlJc w:val="left"/>
      <w:pPr>
        <w:ind w:left="4096" w:hanging="360"/>
      </w:pPr>
    </w:lvl>
    <w:lvl w:ilvl="5">
      <w:numFmt w:val="bullet"/>
      <w:lvlText w:val="•"/>
      <w:lvlJc w:val="left"/>
      <w:pPr>
        <w:ind w:left="4845" w:hanging="360"/>
      </w:pPr>
    </w:lvl>
    <w:lvl w:ilvl="6">
      <w:numFmt w:val="bullet"/>
      <w:lvlText w:val="•"/>
      <w:lvlJc w:val="left"/>
      <w:pPr>
        <w:ind w:left="5595" w:hanging="360"/>
      </w:pPr>
    </w:lvl>
    <w:lvl w:ilvl="7">
      <w:numFmt w:val="bullet"/>
      <w:lvlText w:val="•"/>
      <w:lvlJc w:val="left"/>
      <w:pPr>
        <w:ind w:left="6344" w:hanging="360"/>
      </w:pPr>
    </w:lvl>
    <w:lvl w:ilvl="8">
      <w:numFmt w:val="bullet"/>
      <w:lvlText w:val="•"/>
      <w:lvlJc w:val="left"/>
      <w:pPr>
        <w:ind w:left="7093" w:hanging="360"/>
      </w:pPr>
    </w:lvl>
  </w:abstractNum>
  <w:abstractNum w:abstractNumId="28" w15:restartNumberingAfterBreak="0">
    <w:nsid w:val="50120E0E"/>
    <w:multiLevelType w:val="multilevel"/>
    <w:tmpl w:val="AC6E991E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9" w15:restartNumberingAfterBreak="0">
    <w:nsid w:val="501577F2"/>
    <w:multiLevelType w:val="multilevel"/>
    <w:tmpl w:val="9F502F1C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0" w15:restartNumberingAfterBreak="0">
    <w:nsid w:val="51D46B48"/>
    <w:multiLevelType w:val="multilevel"/>
    <w:tmpl w:val="012AE3EE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31" w15:restartNumberingAfterBreak="0">
    <w:nsid w:val="553E6D1F"/>
    <w:multiLevelType w:val="multilevel"/>
    <w:tmpl w:val="183AC21C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2" w15:restartNumberingAfterBreak="0">
    <w:nsid w:val="5E7737EF"/>
    <w:multiLevelType w:val="multilevel"/>
    <w:tmpl w:val="2D6265F8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33" w15:restartNumberingAfterBreak="0">
    <w:nsid w:val="5F1614D4"/>
    <w:multiLevelType w:val="multilevel"/>
    <w:tmpl w:val="64B63B1A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4" w15:restartNumberingAfterBreak="0">
    <w:nsid w:val="6E185DBA"/>
    <w:multiLevelType w:val="multilevel"/>
    <w:tmpl w:val="E984F4A0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5" w15:restartNumberingAfterBreak="0">
    <w:nsid w:val="707170E1"/>
    <w:multiLevelType w:val="hybridMultilevel"/>
    <w:tmpl w:val="5F9430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D0622"/>
    <w:multiLevelType w:val="hybridMultilevel"/>
    <w:tmpl w:val="CCC8A7B8"/>
    <w:lvl w:ilvl="0" w:tplc="157C8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484F6A"/>
    <w:multiLevelType w:val="hybridMultilevel"/>
    <w:tmpl w:val="DB1E99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FF7EF2"/>
    <w:multiLevelType w:val="multilevel"/>
    <w:tmpl w:val="B4908980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9" w15:restartNumberingAfterBreak="0">
    <w:nsid w:val="773E452C"/>
    <w:multiLevelType w:val="multilevel"/>
    <w:tmpl w:val="D602AB0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40" w15:restartNumberingAfterBreak="0">
    <w:nsid w:val="7E3C1EAD"/>
    <w:multiLevelType w:val="hybridMultilevel"/>
    <w:tmpl w:val="CD9C77F6"/>
    <w:lvl w:ilvl="0" w:tplc="9E4E9E6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744967">
    <w:abstractNumId w:val="13"/>
  </w:num>
  <w:num w:numId="2" w16cid:durableId="1971088668">
    <w:abstractNumId w:val="12"/>
  </w:num>
  <w:num w:numId="3" w16cid:durableId="1840272285">
    <w:abstractNumId w:val="11"/>
  </w:num>
  <w:num w:numId="4" w16cid:durableId="709956908">
    <w:abstractNumId w:val="10"/>
  </w:num>
  <w:num w:numId="5" w16cid:durableId="1298951275">
    <w:abstractNumId w:val="9"/>
  </w:num>
  <w:num w:numId="6" w16cid:durableId="1465349102">
    <w:abstractNumId w:val="8"/>
  </w:num>
  <w:num w:numId="7" w16cid:durableId="1964530891">
    <w:abstractNumId w:val="7"/>
  </w:num>
  <w:num w:numId="8" w16cid:durableId="275988393">
    <w:abstractNumId w:val="6"/>
  </w:num>
  <w:num w:numId="9" w16cid:durableId="1395809700">
    <w:abstractNumId w:val="5"/>
  </w:num>
  <w:num w:numId="10" w16cid:durableId="390464899">
    <w:abstractNumId w:val="4"/>
  </w:num>
  <w:num w:numId="11" w16cid:durableId="1940285173">
    <w:abstractNumId w:val="3"/>
  </w:num>
  <w:num w:numId="12" w16cid:durableId="1737585078">
    <w:abstractNumId w:val="2"/>
  </w:num>
  <w:num w:numId="13" w16cid:durableId="1410347491">
    <w:abstractNumId w:val="1"/>
  </w:num>
  <w:num w:numId="14" w16cid:durableId="805318327">
    <w:abstractNumId w:val="0"/>
  </w:num>
  <w:num w:numId="15" w16cid:durableId="1896350562">
    <w:abstractNumId w:val="18"/>
  </w:num>
  <w:num w:numId="16" w16cid:durableId="883567521">
    <w:abstractNumId w:val="24"/>
  </w:num>
  <w:num w:numId="17" w16cid:durableId="1857694238">
    <w:abstractNumId w:val="26"/>
  </w:num>
  <w:num w:numId="18" w16cid:durableId="870800842">
    <w:abstractNumId w:val="18"/>
  </w:num>
  <w:num w:numId="19" w16cid:durableId="1504542297">
    <w:abstractNumId w:val="37"/>
  </w:num>
  <w:num w:numId="20" w16cid:durableId="1247182678">
    <w:abstractNumId w:val="40"/>
  </w:num>
  <w:num w:numId="21" w16cid:durableId="1759673941">
    <w:abstractNumId w:val="23"/>
  </w:num>
  <w:num w:numId="22" w16cid:durableId="1561674671">
    <w:abstractNumId w:val="36"/>
  </w:num>
  <w:num w:numId="23" w16cid:durableId="1637297913">
    <w:abstractNumId w:val="32"/>
  </w:num>
  <w:num w:numId="24" w16cid:durableId="323094748">
    <w:abstractNumId w:val="30"/>
  </w:num>
  <w:num w:numId="25" w16cid:durableId="128134779">
    <w:abstractNumId w:val="17"/>
  </w:num>
  <w:num w:numId="26" w16cid:durableId="847062025">
    <w:abstractNumId w:val="16"/>
  </w:num>
  <w:num w:numId="27" w16cid:durableId="620959608">
    <w:abstractNumId w:val="14"/>
  </w:num>
  <w:num w:numId="28" w16cid:durableId="1338462228">
    <w:abstractNumId w:val="34"/>
  </w:num>
  <w:num w:numId="29" w16cid:durableId="1687945289">
    <w:abstractNumId w:val="31"/>
  </w:num>
  <w:num w:numId="30" w16cid:durableId="1003897584">
    <w:abstractNumId w:val="28"/>
  </w:num>
  <w:num w:numId="31" w16cid:durableId="1083918278">
    <w:abstractNumId w:val="19"/>
  </w:num>
  <w:num w:numId="32" w16cid:durableId="653069901">
    <w:abstractNumId w:val="27"/>
  </w:num>
  <w:num w:numId="33" w16cid:durableId="1625388139">
    <w:abstractNumId w:val="15"/>
  </w:num>
  <w:num w:numId="34" w16cid:durableId="1030760254">
    <w:abstractNumId w:val="20"/>
  </w:num>
  <w:num w:numId="35" w16cid:durableId="55323106">
    <w:abstractNumId w:val="22"/>
  </w:num>
  <w:num w:numId="36" w16cid:durableId="1404333286">
    <w:abstractNumId w:val="29"/>
  </w:num>
  <w:num w:numId="37" w16cid:durableId="1831556819">
    <w:abstractNumId w:val="21"/>
  </w:num>
  <w:num w:numId="38" w16cid:durableId="1871407540">
    <w:abstractNumId w:val="33"/>
  </w:num>
  <w:num w:numId="39" w16cid:durableId="516311616">
    <w:abstractNumId w:val="38"/>
  </w:num>
  <w:num w:numId="40" w16cid:durableId="642852906">
    <w:abstractNumId w:val="39"/>
  </w:num>
  <w:num w:numId="41" w16cid:durableId="1801266802">
    <w:abstractNumId w:val="25"/>
  </w:num>
  <w:num w:numId="42" w16cid:durableId="118759973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6A3"/>
    <w:rsid w:val="00022C77"/>
    <w:rsid w:val="00047247"/>
    <w:rsid w:val="00063FF6"/>
    <w:rsid w:val="00074F8B"/>
    <w:rsid w:val="0008059F"/>
    <w:rsid w:val="000905FB"/>
    <w:rsid w:val="00127D22"/>
    <w:rsid w:val="00175825"/>
    <w:rsid w:val="0018576D"/>
    <w:rsid w:val="001E098E"/>
    <w:rsid w:val="003833EC"/>
    <w:rsid w:val="00383533"/>
    <w:rsid w:val="003B149D"/>
    <w:rsid w:val="00441F19"/>
    <w:rsid w:val="004434E7"/>
    <w:rsid w:val="004447B3"/>
    <w:rsid w:val="00453F82"/>
    <w:rsid w:val="004649C6"/>
    <w:rsid w:val="00485A9F"/>
    <w:rsid w:val="00514202"/>
    <w:rsid w:val="00535BC1"/>
    <w:rsid w:val="00560BB3"/>
    <w:rsid w:val="005C24BF"/>
    <w:rsid w:val="005C7D80"/>
    <w:rsid w:val="005D5086"/>
    <w:rsid w:val="00602678"/>
    <w:rsid w:val="006804FF"/>
    <w:rsid w:val="0068475A"/>
    <w:rsid w:val="0068534B"/>
    <w:rsid w:val="00687571"/>
    <w:rsid w:val="006C1B96"/>
    <w:rsid w:val="00714213"/>
    <w:rsid w:val="00812BAD"/>
    <w:rsid w:val="008359A3"/>
    <w:rsid w:val="008B704C"/>
    <w:rsid w:val="008C54A6"/>
    <w:rsid w:val="0090438B"/>
    <w:rsid w:val="009326A3"/>
    <w:rsid w:val="0097701A"/>
    <w:rsid w:val="00995B57"/>
    <w:rsid w:val="00A0353B"/>
    <w:rsid w:val="00A14FE3"/>
    <w:rsid w:val="00A7361B"/>
    <w:rsid w:val="00AC0A3F"/>
    <w:rsid w:val="00AC0D14"/>
    <w:rsid w:val="00AF59BE"/>
    <w:rsid w:val="00B242ED"/>
    <w:rsid w:val="00B36419"/>
    <w:rsid w:val="00B66B5F"/>
    <w:rsid w:val="00B93B87"/>
    <w:rsid w:val="00B94D1F"/>
    <w:rsid w:val="00BA718F"/>
    <w:rsid w:val="00CA5C40"/>
    <w:rsid w:val="00CE709B"/>
    <w:rsid w:val="00CE7405"/>
    <w:rsid w:val="00D013E8"/>
    <w:rsid w:val="00D95E8D"/>
    <w:rsid w:val="00DB371D"/>
    <w:rsid w:val="00E25C6E"/>
    <w:rsid w:val="00E41A97"/>
    <w:rsid w:val="00E450FE"/>
    <w:rsid w:val="00E64E2E"/>
    <w:rsid w:val="00E77392"/>
    <w:rsid w:val="00E93BE0"/>
    <w:rsid w:val="00F40DBA"/>
    <w:rsid w:val="00F754CA"/>
    <w:rsid w:val="00FB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04046A"/>
  <w14:defaultImageDpi w14:val="0"/>
  <w15:docId w15:val="{A3C83B5E-9720-49D2-81A6-2AE0186B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9"/>
      <w:ind w:left="133"/>
      <w:outlineLvl w:val="0"/>
    </w:pPr>
    <w:rPr>
      <w:rFonts w:ascii="Avenir Black" w:hAnsi="Avenir Black" w:cs="Avenir Black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53"/>
      <w:outlineLvl w:val="1"/>
    </w:pPr>
    <w:rPr>
      <w:rFonts w:ascii="Avenir" w:hAnsi="Avenir" w:cs="Avenir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79"/>
      <w:ind w:left="530"/>
      <w:outlineLvl w:val="2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89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1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18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73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73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7392"/>
    <w:rPr>
      <w:rFonts w:ascii="Times" w:hAnsi="Times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392"/>
    <w:rPr>
      <w:rFonts w:ascii="Times" w:hAnsi="Times" w:cs="Time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Data" Target="diagrams/data1.xml"/><Relationship Id="rId5" Type="http://schemas.openxmlformats.org/officeDocument/2006/relationships/customXml" Target="../customXml/item5.xml"/><Relationship Id="rId15" Type="http://schemas.microsoft.com/office/2007/relationships/diagramDrawing" Target="diagrams/drawing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AB6CF9-0A20-436B-B4FD-3F81E8B9390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643657A-5B72-49B3-9F17-5DED0A7F702F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Owner Operator</a:t>
          </a:r>
          <a:endParaRPr lang="en-NZ"/>
        </a:p>
      </dgm:t>
    </dgm:pt>
    <dgm:pt modelId="{DFBCB26C-F909-4B1A-8CCE-3D3C03F8B673}" type="parTrans" cxnId="{32C04DCB-B1E8-41C1-B37C-4A4E960B4C0C}">
      <dgm:prSet/>
      <dgm:spPr/>
      <dgm:t>
        <a:bodyPr/>
        <a:lstStyle/>
        <a:p>
          <a:endParaRPr lang="en-US"/>
        </a:p>
      </dgm:t>
    </dgm:pt>
    <dgm:pt modelId="{23F59B32-6A97-4A23-BD69-E8A6632C272A}" type="sibTrans" cxnId="{32C04DCB-B1E8-41C1-B37C-4A4E960B4C0C}">
      <dgm:prSet/>
      <dgm:spPr/>
      <dgm:t>
        <a:bodyPr/>
        <a:lstStyle/>
        <a:p>
          <a:endParaRPr lang="en-US"/>
        </a:p>
      </dgm:t>
    </dgm:pt>
    <dgm:pt modelId="{9DC17AE0-AA18-4424-9A7B-6D4278466A20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Store Manager</a:t>
          </a:r>
          <a:endParaRPr lang="en-NZ"/>
        </a:p>
      </dgm:t>
    </dgm:pt>
    <dgm:pt modelId="{32D69082-FFCB-48DF-AA57-CE73DB969033}" type="parTrans" cxnId="{4AC8FC80-C0D7-430C-B050-BB283CD9DA54}">
      <dgm:prSet/>
      <dgm:spPr/>
      <dgm:t>
        <a:bodyPr/>
        <a:lstStyle/>
        <a:p>
          <a:endParaRPr lang="en-US"/>
        </a:p>
      </dgm:t>
    </dgm:pt>
    <dgm:pt modelId="{83C2DA5F-0309-4265-9F02-34500E0D37F6}" type="sibTrans" cxnId="{4AC8FC80-C0D7-430C-B050-BB283CD9DA54}">
      <dgm:prSet/>
      <dgm:spPr/>
      <dgm:t>
        <a:bodyPr/>
        <a:lstStyle/>
        <a:p>
          <a:endParaRPr lang="en-US"/>
        </a:p>
      </dgm:t>
    </dgm:pt>
    <dgm:pt modelId="{F3842AF4-F9D8-4968-8287-7A86D74EB5D7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Operations Manager</a:t>
          </a:r>
          <a:endParaRPr lang="en-NZ"/>
        </a:p>
      </dgm:t>
    </dgm:pt>
    <dgm:pt modelId="{154ACD49-DF2D-4A1D-AE30-831D6288DB8F}" type="parTrans" cxnId="{72522C1F-9DB3-4F63-A3F6-D830B221C794}">
      <dgm:prSet/>
      <dgm:spPr/>
      <dgm:t>
        <a:bodyPr/>
        <a:lstStyle/>
        <a:p>
          <a:endParaRPr lang="en-US"/>
        </a:p>
      </dgm:t>
    </dgm:pt>
    <dgm:pt modelId="{BCF59457-ECCC-4232-AA4D-EA7C7DE2F945}" type="sibTrans" cxnId="{72522C1F-9DB3-4F63-A3F6-D830B221C794}">
      <dgm:prSet/>
      <dgm:spPr/>
      <dgm:t>
        <a:bodyPr/>
        <a:lstStyle/>
        <a:p>
          <a:endParaRPr lang="en-US"/>
        </a:p>
      </dgm:t>
    </dgm:pt>
    <dgm:pt modelId="{E0AF04F7-68A3-4C13-BA41-197A43402FA5}">
      <dgm:prSet/>
      <dgm:spPr/>
      <dgm:t>
        <a:bodyPr/>
        <a:lstStyle/>
        <a:p>
          <a:pPr marR="0" algn="ctr" rtl="0"/>
          <a:r>
            <a:rPr lang="en-NZ"/>
            <a:t>Duty Manager</a:t>
          </a:r>
        </a:p>
      </dgm:t>
    </dgm:pt>
    <dgm:pt modelId="{2637AA4E-5763-47AC-BB31-E816AD62A080}" type="sibTrans" cxnId="{DC13A1E2-97F2-4DA7-9256-DEF603956500}">
      <dgm:prSet/>
      <dgm:spPr/>
      <dgm:t>
        <a:bodyPr/>
        <a:lstStyle/>
        <a:p>
          <a:endParaRPr lang="en-US"/>
        </a:p>
      </dgm:t>
    </dgm:pt>
    <dgm:pt modelId="{45D8AF31-92B6-4327-8EB9-6139A90C8075}" type="parTrans" cxnId="{DC13A1E2-97F2-4DA7-9256-DEF603956500}">
      <dgm:prSet/>
      <dgm:spPr/>
      <dgm:t>
        <a:bodyPr/>
        <a:lstStyle/>
        <a:p>
          <a:endParaRPr lang="en-US"/>
        </a:p>
      </dgm:t>
    </dgm:pt>
    <dgm:pt modelId="{84FBD198-B946-46E9-8FFA-A11EA21C777B}" type="pres">
      <dgm:prSet presAssocID="{F2AB6CF9-0A20-436B-B4FD-3F81E8B9390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F186C8C-D08C-40CA-8169-476A0759D4B8}" type="pres">
      <dgm:prSet presAssocID="{C643657A-5B72-49B3-9F17-5DED0A7F702F}" presName="hierRoot1" presStyleCnt="0">
        <dgm:presLayoutVars>
          <dgm:hierBranch/>
        </dgm:presLayoutVars>
      </dgm:prSet>
      <dgm:spPr/>
    </dgm:pt>
    <dgm:pt modelId="{342B6FAE-92FE-4073-989F-A48572C8853D}" type="pres">
      <dgm:prSet presAssocID="{C643657A-5B72-49B3-9F17-5DED0A7F702F}" presName="rootComposite1" presStyleCnt="0"/>
      <dgm:spPr/>
    </dgm:pt>
    <dgm:pt modelId="{47FA51C8-09B2-410C-A714-B00B69FBD85B}" type="pres">
      <dgm:prSet presAssocID="{C643657A-5B72-49B3-9F17-5DED0A7F702F}" presName="rootText1" presStyleLbl="node0" presStyleIdx="0" presStyleCnt="1">
        <dgm:presLayoutVars>
          <dgm:chPref val="3"/>
        </dgm:presLayoutVars>
      </dgm:prSet>
      <dgm:spPr/>
    </dgm:pt>
    <dgm:pt modelId="{473360DB-E367-4B39-AE2C-E470CEB39D77}" type="pres">
      <dgm:prSet presAssocID="{C643657A-5B72-49B3-9F17-5DED0A7F702F}" presName="rootConnector1" presStyleLbl="node1" presStyleIdx="0" presStyleCnt="0"/>
      <dgm:spPr/>
    </dgm:pt>
    <dgm:pt modelId="{D0F43840-4869-48BA-95A0-61CA0ABA93B5}" type="pres">
      <dgm:prSet presAssocID="{C643657A-5B72-49B3-9F17-5DED0A7F702F}" presName="hierChild2" presStyleCnt="0"/>
      <dgm:spPr/>
    </dgm:pt>
    <dgm:pt modelId="{48A9153F-2E36-4970-B7DD-3F3C1E1B1D4A}" type="pres">
      <dgm:prSet presAssocID="{32D69082-FFCB-48DF-AA57-CE73DB969033}" presName="Name35" presStyleLbl="parChTrans1D2" presStyleIdx="0" presStyleCnt="1"/>
      <dgm:spPr/>
    </dgm:pt>
    <dgm:pt modelId="{9D4A7716-A65F-4938-A97D-BB8B7F30691C}" type="pres">
      <dgm:prSet presAssocID="{9DC17AE0-AA18-4424-9A7B-6D4278466A20}" presName="hierRoot2" presStyleCnt="0">
        <dgm:presLayoutVars>
          <dgm:hierBranch/>
        </dgm:presLayoutVars>
      </dgm:prSet>
      <dgm:spPr/>
    </dgm:pt>
    <dgm:pt modelId="{1C626491-5C93-4997-91BF-0E4A2C7FE63B}" type="pres">
      <dgm:prSet presAssocID="{9DC17AE0-AA18-4424-9A7B-6D4278466A20}" presName="rootComposite" presStyleCnt="0"/>
      <dgm:spPr/>
    </dgm:pt>
    <dgm:pt modelId="{A45BA371-AB7E-4C6D-ACA3-80D23DF06D93}" type="pres">
      <dgm:prSet presAssocID="{9DC17AE0-AA18-4424-9A7B-6D4278466A20}" presName="rootText" presStyleLbl="node2" presStyleIdx="0" presStyleCnt="1">
        <dgm:presLayoutVars>
          <dgm:chPref val="3"/>
        </dgm:presLayoutVars>
      </dgm:prSet>
      <dgm:spPr/>
    </dgm:pt>
    <dgm:pt modelId="{7FE6918F-65DC-4124-9E62-FF2318FFA387}" type="pres">
      <dgm:prSet presAssocID="{9DC17AE0-AA18-4424-9A7B-6D4278466A20}" presName="rootConnector" presStyleLbl="node2" presStyleIdx="0" presStyleCnt="1"/>
      <dgm:spPr/>
    </dgm:pt>
    <dgm:pt modelId="{DC9EA8E0-A3FA-4333-AB8C-459C51E36C8E}" type="pres">
      <dgm:prSet presAssocID="{9DC17AE0-AA18-4424-9A7B-6D4278466A20}" presName="hierChild4" presStyleCnt="0"/>
      <dgm:spPr/>
    </dgm:pt>
    <dgm:pt modelId="{F7764BE1-DF94-4418-99E7-7CF32B37B089}" type="pres">
      <dgm:prSet presAssocID="{154ACD49-DF2D-4A1D-AE30-831D6288DB8F}" presName="Name35" presStyleLbl="parChTrans1D3" presStyleIdx="0" presStyleCnt="1"/>
      <dgm:spPr/>
    </dgm:pt>
    <dgm:pt modelId="{206BCCC5-9B14-4E14-AFA0-1773B9952448}" type="pres">
      <dgm:prSet presAssocID="{F3842AF4-F9D8-4968-8287-7A86D74EB5D7}" presName="hierRoot2" presStyleCnt="0">
        <dgm:presLayoutVars>
          <dgm:hierBranch val="r"/>
        </dgm:presLayoutVars>
      </dgm:prSet>
      <dgm:spPr/>
    </dgm:pt>
    <dgm:pt modelId="{A64AC3FB-CE88-465E-BB64-C5FE94285E6F}" type="pres">
      <dgm:prSet presAssocID="{F3842AF4-F9D8-4968-8287-7A86D74EB5D7}" presName="rootComposite" presStyleCnt="0"/>
      <dgm:spPr/>
    </dgm:pt>
    <dgm:pt modelId="{2E8CFF15-EE25-424D-8282-5DE43E0ABD1C}" type="pres">
      <dgm:prSet presAssocID="{F3842AF4-F9D8-4968-8287-7A86D74EB5D7}" presName="rootText" presStyleLbl="node3" presStyleIdx="0" presStyleCnt="1">
        <dgm:presLayoutVars>
          <dgm:chPref val="3"/>
        </dgm:presLayoutVars>
      </dgm:prSet>
      <dgm:spPr/>
    </dgm:pt>
    <dgm:pt modelId="{E609D0D0-0A48-47D9-A987-FF8A8058D971}" type="pres">
      <dgm:prSet presAssocID="{F3842AF4-F9D8-4968-8287-7A86D74EB5D7}" presName="rootConnector" presStyleLbl="node3" presStyleIdx="0" presStyleCnt="1"/>
      <dgm:spPr/>
    </dgm:pt>
    <dgm:pt modelId="{4D9FA333-E964-4A10-BE0B-D66CCF625207}" type="pres">
      <dgm:prSet presAssocID="{F3842AF4-F9D8-4968-8287-7A86D74EB5D7}" presName="hierChild4" presStyleCnt="0"/>
      <dgm:spPr/>
    </dgm:pt>
    <dgm:pt modelId="{8296986B-D482-4191-84B9-8E08F4CF1140}" type="pres">
      <dgm:prSet presAssocID="{45D8AF31-92B6-4327-8EB9-6139A90C8075}" presName="Name50" presStyleLbl="parChTrans1D4" presStyleIdx="0" presStyleCnt="1"/>
      <dgm:spPr/>
    </dgm:pt>
    <dgm:pt modelId="{96F3630B-E406-4519-A1DB-AF0BF0D8A7CC}" type="pres">
      <dgm:prSet presAssocID="{E0AF04F7-68A3-4C13-BA41-197A43402FA5}" presName="hierRoot2" presStyleCnt="0">
        <dgm:presLayoutVars>
          <dgm:hierBranch val="init"/>
        </dgm:presLayoutVars>
      </dgm:prSet>
      <dgm:spPr/>
    </dgm:pt>
    <dgm:pt modelId="{5E07982C-CD4B-4089-AD28-46F1157E47EB}" type="pres">
      <dgm:prSet presAssocID="{E0AF04F7-68A3-4C13-BA41-197A43402FA5}" presName="rootComposite" presStyleCnt="0"/>
      <dgm:spPr/>
    </dgm:pt>
    <dgm:pt modelId="{CF9805DE-4EF3-4C74-9C2F-4F027E96EB3B}" type="pres">
      <dgm:prSet presAssocID="{E0AF04F7-68A3-4C13-BA41-197A43402FA5}" presName="rootText" presStyleLbl="node4" presStyleIdx="0" presStyleCnt="1">
        <dgm:presLayoutVars>
          <dgm:chPref val="3"/>
        </dgm:presLayoutVars>
      </dgm:prSet>
      <dgm:spPr/>
    </dgm:pt>
    <dgm:pt modelId="{67A9EAE4-9814-4B1D-86EF-32531D311E58}" type="pres">
      <dgm:prSet presAssocID="{E0AF04F7-68A3-4C13-BA41-197A43402FA5}" presName="rootConnector" presStyleLbl="node4" presStyleIdx="0" presStyleCnt="1"/>
      <dgm:spPr/>
    </dgm:pt>
    <dgm:pt modelId="{DA561B03-23FE-47F7-B853-047C1B848E1B}" type="pres">
      <dgm:prSet presAssocID="{E0AF04F7-68A3-4C13-BA41-197A43402FA5}" presName="hierChild4" presStyleCnt="0"/>
      <dgm:spPr/>
    </dgm:pt>
    <dgm:pt modelId="{DE0974EF-9D23-4E2C-9119-2E5ACC1D84C8}" type="pres">
      <dgm:prSet presAssocID="{E0AF04F7-68A3-4C13-BA41-197A43402FA5}" presName="hierChild5" presStyleCnt="0"/>
      <dgm:spPr/>
    </dgm:pt>
    <dgm:pt modelId="{02E97199-4482-4408-9D7D-997F914A4C7F}" type="pres">
      <dgm:prSet presAssocID="{F3842AF4-F9D8-4968-8287-7A86D74EB5D7}" presName="hierChild5" presStyleCnt="0"/>
      <dgm:spPr/>
    </dgm:pt>
    <dgm:pt modelId="{5355D5E9-DD53-49E0-B232-0F2ED854AC41}" type="pres">
      <dgm:prSet presAssocID="{9DC17AE0-AA18-4424-9A7B-6D4278466A20}" presName="hierChild5" presStyleCnt="0"/>
      <dgm:spPr/>
    </dgm:pt>
    <dgm:pt modelId="{436B3A56-174D-45C5-A20F-0B4646B8007B}" type="pres">
      <dgm:prSet presAssocID="{C643657A-5B72-49B3-9F17-5DED0A7F702F}" presName="hierChild3" presStyleCnt="0"/>
      <dgm:spPr/>
    </dgm:pt>
  </dgm:ptLst>
  <dgm:cxnLst>
    <dgm:cxn modelId="{EDADE30F-6486-4145-BDDF-D96888331532}" type="presOf" srcId="{C643657A-5B72-49B3-9F17-5DED0A7F702F}" destId="{47FA51C8-09B2-410C-A714-B00B69FBD85B}" srcOrd="0" destOrd="0" presId="urn:microsoft.com/office/officeart/2005/8/layout/orgChart1"/>
    <dgm:cxn modelId="{4E86EF1D-AF58-4ECA-B4E2-968BBB01A796}" type="presOf" srcId="{F3842AF4-F9D8-4968-8287-7A86D74EB5D7}" destId="{2E8CFF15-EE25-424D-8282-5DE43E0ABD1C}" srcOrd="0" destOrd="0" presId="urn:microsoft.com/office/officeart/2005/8/layout/orgChart1"/>
    <dgm:cxn modelId="{72522C1F-9DB3-4F63-A3F6-D830B221C794}" srcId="{9DC17AE0-AA18-4424-9A7B-6D4278466A20}" destId="{F3842AF4-F9D8-4968-8287-7A86D74EB5D7}" srcOrd="0" destOrd="0" parTransId="{154ACD49-DF2D-4A1D-AE30-831D6288DB8F}" sibTransId="{BCF59457-ECCC-4232-AA4D-EA7C7DE2F945}"/>
    <dgm:cxn modelId="{CE124B20-B1F1-447A-B1C6-AE82F54AB9EA}" type="presOf" srcId="{E0AF04F7-68A3-4C13-BA41-197A43402FA5}" destId="{CF9805DE-4EF3-4C74-9C2F-4F027E96EB3B}" srcOrd="0" destOrd="0" presId="urn:microsoft.com/office/officeart/2005/8/layout/orgChart1"/>
    <dgm:cxn modelId="{F412EC23-6C1D-44BF-B37F-521DBFBACFDB}" type="presOf" srcId="{9DC17AE0-AA18-4424-9A7B-6D4278466A20}" destId="{7FE6918F-65DC-4124-9E62-FF2318FFA387}" srcOrd="1" destOrd="0" presId="urn:microsoft.com/office/officeart/2005/8/layout/orgChart1"/>
    <dgm:cxn modelId="{522C3530-BEF2-44A4-99DE-24B405B11F93}" type="presOf" srcId="{F3842AF4-F9D8-4968-8287-7A86D74EB5D7}" destId="{E609D0D0-0A48-47D9-A987-FF8A8058D971}" srcOrd="1" destOrd="0" presId="urn:microsoft.com/office/officeart/2005/8/layout/orgChart1"/>
    <dgm:cxn modelId="{4A88F047-8042-4F59-9690-B28E5B6DE376}" type="presOf" srcId="{45D8AF31-92B6-4327-8EB9-6139A90C8075}" destId="{8296986B-D482-4191-84B9-8E08F4CF1140}" srcOrd="0" destOrd="0" presId="urn:microsoft.com/office/officeart/2005/8/layout/orgChart1"/>
    <dgm:cxn modelId="{0AE3AF73-5A7C-43E3-BFE0-E45B7A6C2AB3}" type="presOf" srcId="{9DC17AE0-AA18-4424-9A7B-6D4278466A20}" destId="{A45BA371-AB7E-4C6D-ACA3-80D23DF06D93}" srcOrd="0" destOrd="0" presId="urn:microsoft.com/office/officeart/2005/8/layout/orgChart1"/>
    <dgm:cxn modelId="{2FEAD180-19A7-4487-A707-4EAFC2130126}" type="presOf" srcId="{C643657A-5B72-49B3-9F17-5DED0A7F702F}" destId="{473360DB-E367-4B39-AE2C-E470CEB39D77}" srcOrd="1" destOrd="0" presId="urn:microsoft.com/office/officeart/2005/8/layout/orgChart1"/>
    <dgm:cxn modelId="{4AC8FC80-C0D7-430C-B050-BB283CD9DA54}" srcId="{C643657A-5B72-49B3-9F17-5DED0A7F702F}" destId="{9DC17AE0-AA18-4424-9A7B-6D4278466A20}" srcOrd="0" destOrd="0" parTransId="{32D69082-FFCB-48DF-AA57-CE73DB969033}" sibTransId="{83C2DA5F-0309-4265-9F02-34500E0D37F6}"/>
    <dgm:cxn modelId="{CC3C6FC3-0A67-4306-A4C0-32DB24BB3886}" type="presOf" srcId="{32D69082-FFCB-48DF-AA57-CE73DB969033}" destId="{48A9153F-2E36-4970-B7DD-3F3C1E1B1D4A}" srcOrd="0" destOrd="0" presId="urn:microsoft.com/office/officeart/2005/8/layout/orgChart1"/>
    <dgm:cxn modelId="{7279B2C3-E7A7-4367-947F-068BA5BDDC62}" type="presOf" srcId="{F2AB6CF9-0A20-436B-B4FD-3F81E8B93907}" destId="{84FBD198-B946-46E9-8FFA-A11EA21C777B}" srcOrd="0" destOrd="0" presId="urn:microsoft.com/office/officeart/2005/8/layout/orgChart1"/>
    <dgm:cxn modelId="{32C04DCB-B1E8-41C1-B37C-4A4E960B4C0C}" srcId="{F2AB6CF9-0A20-436B-B4FD-3F81E8B93907}" destId="{C643657A-5B72-49B3-9F17-5DED0A7F702F}" srcOrd="0" destOrd="0" parTransId="{DFBCB26C-F909-4B1A-8CCE-3D3C03F8B673}" sibTransId="{23F59B32-6A97-4A23-BD69-E8A6632C272A}"/>
    <dgm:cxn modelId="{2DC6ACDF-40E2-4EFA-8EDB-77C8BC786BBB}" type="presOf" srcId="{154ACD49-DF2D-4A1D-AE30-831D6288DB8F}" destId="{F7764BE1-DF94-4418-99E7-7CF32B37B089}" srcOrd="0" destOrd="0" presId="urn:microsoft.com/office/officeart/2005/8/layout/orgChart1"/>
    <dgm:cxn modelId="{DC13A1E2-97F2-4DA7-9256-DEF603956500}" srcId="{F3842AF4-F9D8-4968-8287-7A86D74EB5D7}" destId="{E0AF04F7-68A3-4C13-BA41-197A43402FA5}" srcOrd="0" destOrd="0" parTransId="{45D8AF31-92B6-4327-8EB9-6139A90C8075}" sibTransId="{2637AA4E-5763-47AC-BB31-E816AD62A080}"/>
    <dgm:cxn modelId="{1E7C2EE4-1788-40D8-A02F-C1AEFFFDC97F}" type="presOf" srcId="{E0AF04F7-68A3-4C13-BA41-197A43402FA5}" destId="{67A9EAE4-9814-4B1D-86EF-32531D311E58}" srcOrd="1" destOrd="0" presId="urn:microsoft.com/office/officeart/2005/8/layout/orgChart1"/>
    <dgm:cxn modelId="{289B46D0-9BB9-48BE-8C61-4C40C67BA396}" type="presParOf" srcId="{84FBD198-B946-46E9-8FFA-A11EA21C777B}" destId="{5F186C8C-D08C-40CA-8169-476A0759D4B8}" srcOrd="0" destOrd="0" presId="urn:microsoft.com/office/officeart/2005/8/layout/orgChart1"/>
    <dgm:cxn modelId="{0A10EF0A-D490-424D-BFDD-0AB5FC4A07A9}" type="presParOf" srcId="{5F186C8C-D08C-40CA-8169-476A0759D4B8}" destId="{342B6FAE-92FE-4073-989F-A48572C8853D}" srcOrd="0" destOrd="0" presId="urn:microsoft.com/office/officeart/2005/8/layout/orgChart1"/>
    <dgm:cxn modelId="{CD90868E-856B-44F3-8EE3-2FEA6635A475}" type="presParOf" srcId="{342B6FAE-92FE-4073-989F-A48572C8853D}" destId="{47FA51C8-09B2-410C-A714-B00B69FBD85B}" srcOrd="0" destOrd="0" presId="urn:microsoft.com/office/officeart/2005/8/layout/orgChart1"/>
    <dgm:cxn modelId="{6F16CD34-EC7F-455F-8674-F870BADEF397}" type="presParOf" srcId="{342B6FAE-92FE-4073-989F-A48572C8853D}" destId="{473360DB-E367-4B39-AE2C-E470CEB39D77}" srcOrd="1" destOrd="0" presId="urn:microsoft.com/office/officeart/2005/8/layout/orgChart1"/>
    <dgm:cxn modelId="{DFD7DE90-527A-4DBD-BCD4-E6FD69A0F65A}" type="presParOf" srcId="{5F186C8C-D08C-40CA-8169-476A0759D4B8}" destId="{D0F43840-4869-48BA-95A0-61CA0ABA93B5}" srcOrd="1" destOrd="0" presId="urn:microsoft.com/office/officeart/2005/8/layout/orgChart1"/>
    <dgm:cxn modelId="{EB844915-3D85-40E6-90CB-5E2E03FC14B7}" type="presParOf" srcId="{D0F43840-4869-48BA-95A0-61CA0ABA93B5}" destId="{48A9153F-2E36-4970-B7DD-3F3C1E1B1D4A}" srcOrd="0" destOrd="0" presId="urn:microsoft.com/office/officeart/2005/8/layout/orgChart1"/>
    <dgm:cxn modelId="{26AC50C0-CDFD-4533-950F-FF1EDF8587F0}" type="presParOf" srcId="{D0F43840-4869-48BA-95A0-61CA0ABA93B5}" destId="{9D4A7716-A65F-4938-A97D-BB8B7F30691C}" srcOrd="1" destOrd="0" presId="urn:microsoft.com/office/officeart/2005/8/layout/orgChart1"/>
    <dgm:cxn modelId="{BE4D2104-A253-451A-A275-BC80F3EDDA27}" type="presParOf" srcId="{9D4A7716-A65F-4938-A97D-BB8B7F30691C}" destId="{1C626491-5C93-4997-91BF-0E4A2C7FE63B}" srcOrd="0" destOrd="0" presId="urn:microsoft.com/office/officeart/2005/8/layout/orgChart1"/>
    <dgm:cxn modelId="{A972E166-9FCB-42FD-B2A7-FDF93DEDB998}" type="presParOf" srcId="{1C626491-5C93-4997-91BF-0E4A2C7FE63B}" destId="{A45BA371-AB7E-4C6D-ACA3-80D23DF06D93}" srcOrd="0" destOrd="0" presId="urn:microsoft.com/office/officeart/2005/8/layout/orgChart1"/>
    <dgm:cxn modelId="{3EA7B8F5-D39B-405B-A2A9-0BBBE4E5E564}" type="presParOf" srcId="{1C626491-5C93-4997-91BF-0E4A2C7FE63B}" destId="{7FE6918F-65DC-4124-9E62-FF2318FFA387}" srcOrd="1" destOrd="0" presId="urn:microsoft.com/office/officeart/2005/8/layout/orgChart1"/>
    <dgm:cxn modelId="{FE7A188B-918C-4A02-A76F-17F4454CD195}" type="presParOf" srcId="{9D4A7716-A65F-4938-A97D-BB8B7F30691C}" destId="{DC9EA8E0-A3FA-4333-AB8C-459C51E36C8E}" srcOrd="1" destOrd="0" presId="urn:microsoft.com/office/officeart/2005/8/layout/orgChart1"/>
    <dgm:cxn modelId="{70DBC5AC-E33A-44A6-90DA-9AFEAFAC77A1}" type="presParOf" srcId="{DC9EA8E0-A3FA-4333-AB8C-459C51E36C8E}" destId="{F7764BE1-DF94-4418-99E7-7CF32B37B089}" srcOrd="0" destOrd="0" presId="urn:microsoft.com/office/officeart/2005/8/layout/orgChart1"/>
    <dgm:cxn modelId="{7ABB995F-DCBE-4E3B-9D92-2DFF8AEF4F7D}" type="presParOf" srcId="{DC9EA8E0-A3FA-4333-AB8C-459C51E36C8E}" destId="{206BCCC5-9B14-4E14-AFA0-1773B9952448}" srcOrd="1" destOrd="0" presId="urn:microsoft.com/office/officeart/2005/8/layout/orgChart1"/>
    <dgm:cxn modelId="{AE5A36CF-0239-43A9-9317-9C8C875D3BFB}" type="presParOf" srcId="{206BCCC5-9B14-4E14-AFA0-1773B9952448}" destId="{A64AC3FB-CE88-465E-BB64-C5FE94285E6F}" srcOrd="0" destOrd="0" presId="urn:microsoft.com/office/officeart/2005/8/layout/orgChart1"/>
    <dgm:cxn modelId="{B3937760-C52C-4220-AA6C-1AC72E697243}" type="presParOf" srcId="{A64AC3FB-CE88-465E-BB64-C5FE94285E6F}" destId="{2E8CFF15-EE25-424D-8282-5DE43E0ABD1C}" srcOrd="0" destOrd="0" presId="urn:microsoft.com/office/officeart/2005/8/layout/orgChart1"/>
    <dgm:cxn modelId="{1C56568F-6255-4F67-B920-F47C510E413D}" type="presParOf" srcId="{A64AC3FB-CE88-465E-BB64-C5FE94285E6F}" destId="{E609D0D0-0A48-47D9-A987-FF8A8058D971}" srcOrd="1" destOrd="0" presId="urn:microsoft.com/office/officeart/2005/8/layout/orgChart1"/>
    <dgm:cxn modelId="{0E384F88-EAAA-4FBA-95AE-AFE182D224AD}" type="presParOf" srcId="{206BCCC5-9B14-4E14-AFA0-1773B9952448}" destId="{4D9FA333-E964-4A10-BE0B-D66CCF625207}" srcOrd="1" destOrd="0" presId="urn:microsoft.com/office/officeart/2005/8/layout/orgChart1"/>
    <dgm:cxn modelId="{193CFB20-8AC0-4CFD-A053-59C87380F919}" type="presParOf" srcId="{4D9FA333-E964-4A10-BE0B-D66CCF625207}" destId="{8296986B-D482-4191-84B9-8E08F4CF1140}" srcOrd="0" destOrd="0" presId="urn:microsoft.com/office/officeart/2005/8/layout/orgChart1"/>
    <dgm:cxn modelId="{A80DB86B-92DE-422A-9015-545F80E8D73D}" type="presParOf" srcId="{4D9FA333-E964-4A10-BE0B-D66CCF625207}" destId="{96F3630B-E406-4519-A1DB-AF0BF0D8A7CC}" srcOrd="1" destOrd="0" presId="urn:microsoft.com/office/officeart/2005/8/layout/orgChart1"/>
    <dgm:cxn modelId="{6EA552B5-3775-4042-9421-86B1B08BFB43}" type="presParOf" srcId="{96F3630B-E406-4519-A1DB-AF0BF0D8A7CC}" destId="{5E07982C-CD4B-4089-AD28-46F1157E47EB}" srcOrd="0" destOrd="0" presId="urn:microsoft.com/office/officeart/2005/8/layout/orgChart1"/>
    <dgm:cxn modelId="{528F14BD-44AB-4C33-A7FD-7BBD033E2944}" type="presParOf" srcId="{5E07982C-CD4B-4089-AD28-46F1157E47EB}" destId="{CF9805DE-4EF3-4C74-9C2F-4F027E96EB3B}" srcOrd="0" destOrd="0" presId="urn:microsoft.com/office/officeart/2005/8/layout/orgChart1"/>
    <dgm:cxn modelId="{A8DF74AF-460B-4FB9-A4DD-2CFD4449552D}" type="presParOf" srcId="{5E07982C-CD4B-4089-AD28-46F1157E47EB}" destId="{67A9EAE4-9814-4B1D-86EF-32531D311E58}" srcOrd="1" destOrd="0" presId="urn:microsoft.com/office/officeart/2005/8/layout/orgChart1"/>
    <dgm:cxn modelId="{E0949042-6B82-4283-BAD6-AFF572882226}" type="presParOf" srcId="{96F3630B-E406-4519-A1DB-AF0BF0D8A7CC}" destId="{DA561B03-23FE-47F7-B853-047C1B848E1B}" srcOrd="1" destOrd="0" presId="urn:microsoft.com/office/officeart/2005/8/layout/orgChart1"/>
    <dgm:cxn modelId="{46B0E517-A667-4072-8209-B011E554E07B}" type="presParOf" srcId="{96F3630B-E406-4519-A1DB-AF0BF0D8A7CC}" destId="{DE0974EF-9D23-4E2C-9119-2E5ACC1D84C8}" srcOrd="2" destOrd="0" presId="urn:microsoft.com/office/officeart/2005/8/layout/orgChart1"/>
    <dgm:cxn modelId="{54BB2045-CBAB-4D32-B7BE-C0190F33D818}" type="presParOf" srcId="{206BCCC5-9B14-4E14-AFA0-1773B9952448}" destId="{02E97199-4482-4408-9D7D-997F914A4C7F}" srcOrd="2" destOrd="0" presId="urn:microsoft.com/office/officeart/2005/8/layout/orgChart1"/>
    <dgm:cxn modelId="{8E23E9C4-5610-4896-9FC8-22B22C2A7DF5}" type="presParOf" srcId="{9D4A7716-A65F-4938-A97D-BB8B7F30691C}" destId="{5355D5E9-DD53-49E0-B232-0F2ED854AC41}" srcOrd="2" destOrd="0" presId="urn:microsoft.com/office/officeart/2005/8/layout/orgChart1"/>
    <dgm:cxn modelId="{100FAF24-2975-40D2-BF8E-B88B2B904741}" type="presParOf" srcId="{5F186C8C-D08C-40CA-8169-476A0759D4B8}" destId="{436B3A56-174D-45C5-A20F-0B4646B8007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96986B-D482-4191-84B9-8E08F4CF1140}">
      <dsp:nvSpPr>
        <dsp:cNvPr id="0" name=""/>
        <dsp:cNvSpPr/>
      </dsp:nvSpPr>
      <dsp:spPr>
        <a:xfrm>
          <a:off x="337851" y="1141627"/>
          <a:ext cx="91440" cy="2734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433"/>
              </a:lnTo>
              <a:lnTo>
                <a:pt x="134883" y="2734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764BE1-DF94-4418-99E7-7CF32B37B089}">
      <dsp:nvSpPr>
        <dsp:cNvPr id="0" name=""/>
        <dsp:cNvSpPr/>
      </dsp:nvSpPr>
      <dsp:spPr>
        <a:xfrm>
          <a:off x="575619" y="719588"/>
          <a:ext cx="91440" cy="1248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48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A9153F-2E36-4970-B7DD-3F3C1E1B1D4A}">
      <dsp:nvSpPr>
        <dsp:cNvPr id="0" name=""/>
        <dsp:cNvSpPr/>
      </dsp:nvSpPr>
      <dsp:spPr>
        <a:xfrm>
          <a:off x="575619" y="297549"/>
          <a:ext cx="91440" cy="1248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48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FA51C8-09B2-410C-A714-B00B69FBD85B}">
      <dsp:nvSpPr>
        <dsp:cNvPr id="0" name=""/>
        <dsp:cNvSpPr/>
      </dsp:nvSpPr>
      <dsp:spPr>
        <a:xfrm>
          <a:off x="324129" y="338"/>
          <a:ext cx="594421" cy="2972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1" i="0" u="none" strike="noStrike" kern="1200" baseline="0">
              <a:latin typeface="Avenir"/>
            </a:rPr>
            <a:t>Owner Operator</a:t>
          </a:r>
          <a:endParaRPr lang="en-NZ" sz="900" kern="1200"/>
        </a:p>
      </dsp:txBody>
      <dsp:txXfrm>
        <a:off x="324129" y="338"/>
        <a:ext cx="594421" cy="297210"/>
      </dsp:txXfrm>
    </dsp:sp>
    <dsp:sp modelId="{A45BA371-AB7E-4C6D-ACA3-80D23DF06D93}">
      <dsp:nvSpPr>
        <dsp:cNvPr id="0" name=""/>
        <dsp:cNvSpPr/>
      </dsp:nvSpPr>
      <dsp:spPr>
        <a:xfrm>
          <a:off x="324129" y="422377"/>
          <a:ext cx="594421" cy="2972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1" i="0" u="none" strike="noStrike" kern="1200" baseline="0">
              <a:latin typeface="Avenir"/>
            </a:rPr>
            <a:t>Store Manager</a:t>
          </a:r>
          <a:endParaRPr lang="en-NZ" sz="900" kern="1200"/>
        </a:p>
      </dsp:txBody>
      <dsp:txXfrm>
        <a:off x="324129" y="422377"/>
        <a:ext cx="594421" cy="297210"/>
      </dsp:txXfrm>
    </dsp:sp>
    <dsp:sp modelId="{2E8CFF15-EE25-424D-8282-5DE43E0ABD1C}">
      <dsp:nvSpPr>
        <dsp:cNvPr id="0" name=""/>
        <dsp:cNvSpPr/>
      </dsp:nvSpPr>
      <dsp:spPr>
        <a:xfrm>
          <a:off x="324129" y="844416"/>
          <a:ext cx="594421" cy="2972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1" i="0" u="none" strike="noStrike" kern="1200" baseline="0">
              <a:latin typeface="Avenir"/>
            </a:rPr>
            <a:t>Operations Manager</a:t>
          </a:r>
          <a:endParaRPr lang="en-NZ" sz="900" kern="1200"/>
        </a:p>
      </dsp:txBody>
      <dsp:txXfrm>
        <a:off x="324129" y="844416"/>
        <a:ext cx="594421" cy="297210"/>
      </dsp:txXfrm>
    </dsp:sp>
    <dsp:sp modelId="{CF9805DE-4EF3-4C74-9C2F-4F027E96EB3B}">
      <dsp:nvSpPr>
        <dsp:cNvPr id="0" name=""/>
        <dsp:cNvSpPr/>
      </dsp:nvSpPr>
      <dsp:spPr>
        <a:xfrm>
          <a:off x="472734" y="1266455"/>
          <a:ext cx="594421" cy="2972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kern="1200"/>
            <a:t>Duty Manager</a:t>
          </a:r>
        </a:p>
      </dsp:txBody>
      <dsp:txXfrm>
        <a:off x="472734" y="1266455"/>
        <a:ext cx="594421" cy="2972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663</Value>
      <Value>628</Value>
      <Value>385</Value>
    </TaxCatchAll>
    <_dlc_DocId xmlns="bfeb9ad0-724e-4e9b-9c06-14cff62cea9e">6NQ5TAWEY7MR-606594436-120</_dlc_DocId>
    <_dlc_DocIdUrl xmlns="bfeb9ad0-724e-4e9b-9c06-14cff62cea9e">
      <Url>https://foodstuffs.sharepoint.com/SupportCentre/PeopleCapability/_layouts/15/DocIdRedir.aspx?ID=6NQ5TAWEY7MR-606594436-120</Url>
      <Description>6NQ5TAWEY7MR-606594436-120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</Terms>
    </gf3aed61b16c4431b36d49feee6c4c0c>
  </documentManagement>
</p:properties>
</file>

<file path=customXml/item2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bf30e9e471b9ef9effcbf3c9ba87db74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6af8372cdf5ca298d5809a2a45e09ade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CA59A0-FD4C-4DD7-81F2-DC97E675067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feb9ad0-724e-4e9b-9c06-14cff62cea9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575E01-9EBE-4F12-BFDF-B7FA389657A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D98B0E3-C001-471F-A2EF-138777FFE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009BE6-D1E2-4DC1-BA4E-B9783DEE041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ADB5B1E-02DC-4744-8393-641A9F943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777</Words>
  <Characters>4949</Characters>
  <Application>Microsoft Office Word</Application>
  <DocSecurity>0</DocSecurity>
  <Lines>224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Duty Manager NW</vt:lpstr>
    </vt:vector>
  </TitlesOfParts>
  <Company>Foodstuffs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Duty Manager NW</dc:title>
  <dc:creator>Lisa Nichol</dc:creator>
  <cp:keywords/>
  <cp:lastModifiedBy>Lynette Greenwood</cp:lastModifiedBy>
  <cp:revision>9</cp:revision>
  <cp:lastPrinted>2025-03-16T18:24:00Z</cp:lastPrinted>
  <dcterms:created xsi:type="dcterms:W3CDTF">2025-03-16T21:46:00Z</dcterms:created>
  <dcterms:modified xsi:type="dcterms:W3CDTF">2026-03-24T20:32:00Z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e052cfee-91be-425f-a408-10d3142410c4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663;#New World|dc6cbcce-9f89-4b7f-b6e2-064f7ef08c1e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663;#New World|dc6cbcce-9f89-4b7f-b6e2-064f7ef08c1e</vt:lpwstr>
  </property>
  <property fmtid="{D5CDD505-2E9C-101B-9397-08002B2CF9AE}" pid="17" name="gf3aed61b16c4431b36d49feee6c4c0c">
    <vt:lpwstr>New World|dc6cbcce-9f89-4b7f-b6e2-064f7ef08c1e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New World|dc6cbcce-9f89-4b7f-b6e2-064f7ef08c1e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MSIP_Label_84d94aed-033e-4309-83f8-08fcae977aaf_Enabled">
    <vt:lpwstr>true</vt:lpwstr>
  </property>
  <property fmtid="{D5CDD505-2E9C-101B-9397-08002B2CF9AE}" pid="23" name="MSIP_Label_84d94aed-033e-4309-83f8-08fcae977aaf_SetDate">
    <vt:lpwstr>2025-03-16T20:04:15Z</vt:lpwstr>
  </property>
  <property fmtid="{D5CDD505-2E9C-101B-9397-08002B2CF9AE}" pid="24" name="MSIP_Label_84d94aed-033e-4309-83f8-08fcae977aaf_Method">
    <vt:lpwstr>Privileged</vt:lpwstr>
  </property>
  <property fmtid="{D5CDD505-2E9C-101B-9397-08002B2CF9AE}" pid="25" name="MSIP_Label_84d94aed-033e-4309-83f8-08fcae977aaf_Name">
    <vt:lpwstr>Public Label</vt:lpwstr>
  </property>
  <property fmtid="{D5CDD505-2E9C-101B-9397-08002B2CF9AE}" pid="26" name="MSIP_Label_84d94aed-033e-4309-83f8-08fcae977aaf_SiteId">
    <vt:lpwstr>d75f6ca2-45e2-417d-b777-07433f0571e8</vt:lpwstr>
  </property>
  <property fmtid="{D5CDD505-2E9C-101B-9397-08002B2CF9AE}" pid="27" name="MSIP_Label_84d94aed-033e-4309-83f8-08fcae977aaf_ActionId">
    <vt:lpwstr>ec198bf5-5080-4e83-a3f0-4fba48a5c337</vt:lpwstr>
  </property>
  <property fmtid="{D5CDD505-2E9C-101B-9397-08002B2CF9AE}" pid="28" name="MSIP_Label_84d94aed-033e-4309-83f8-08fcae977aaf_ContentBits">
    <vt:lpwstr>0</vt:lpwstr>
  </property>
  <property fmtid="{D5CDD505-2E9C-101B-9397-08002B2CF9AE}" pid="29" name="MSIP_Label_84d94aed-033e-4309-83f8-08fcae977aaf_Tag">
    <vt:lpwstr>10, 0, 1, 1</vt:lpwstr>
  </property>
</Properties>
</file>